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КОМИТЕТ ПО ТРУДУ И ЗАНЯТОСТИ НАСЕЛЕНИЯ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МОСКОВСКОЙ ОБЛАСТИ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_GoBack"/>
      <w:r>
        <w:rPr>
          <w:rFonts w:ascii="Calibri" w:hAnsi="Calibri" w:cs="Calibri"/>
          <w:b/>
          <w:bCs/>
        </w:rPr>
        <w:t>от 7 мая 2014 г. N РВ-15</w:t>
      </w:r>
    </w:p>
    <w:bookmarkEnd w:id="1"/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АДМИНИСТРАТИВНОГО РЕГЛАМЕНТА КОМИТЕТА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ТРУДУ И ЗАНЯТОСТИ НАСЕЛЕНИЯ МОСКОВСКОЙ ОБЛАСТИ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ПРЕДОСТАВЛЕНИЯ ГОСУДАРСТВЕННОЙ УСЛУГИ </w:t>
      </w:r>
      <w:proofErr w:type="gramStart"/>
      <w:r>
        <w:rPr>
          <w:rFonts w:ascii="Calibri" w:hAnsi="Calibri" w:cs="Calibri"/>
          <w:b/>
          <w:bCs/>
        </w:rPr>
        <w:t>ПО</w:t>
      </w:r>
      <w:proofErr w:type="gramEnd"/>
      <w:r>
        <w:rPr>
          <w:rFonts w:ascii="Calibri" w:hAnsi="Calibri" w:cs="Calibri"/>
          <w:b/>
          <w:bCs/>
        </w:rPr>
        <w:t xml:space="preserve"> ПСИХОЛОГИЧЕСКОЙ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ПОДДЕРЖКЕ БЕЗРАБОТНЫХ ГРАЖДАН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от 19.04.1991 N 1032-1 "О занятости населения в Российской Федерации",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Московской области от 25.04.2011 N 365/15 "Об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области", 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труда и социальной защиты Российской</w:t>
      </w:r>
      <w:proofErr w:type="gramEnd"/>
      <w:r>
        <w:rPr>
          <w:rFonts w:ascii="Calibri" w:hAnsi="Calibri" w:cs="Calibri"/>
        </w:rPr>
        <w:t xml:space="preserve"> Федерации от 09.01.2013 N 4н "Об утверждении федерального государственного стандарта государственной услуги по психологической поддержке безработных граждан":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Административный </w:t>
      </w:r>
      <w:hyperlink w:anchor="Par37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Комитета по труду и занятости населения Московской области предоставления государственной услуги по психологической поддержке безработных граждан.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Государственным гражданским служащим Московской области, замещающим должности государственной гражданской службы Московской области в Комитете по труду и занятости населения Московской области, директорам государственных казенных учреждений Московской области центров занятости населения обеспечить исполнение Административного </w:t>
      </w:r>
      <w:hyperlink w:anchor="Par37" w:history="1">
        <w:r>
          <w:rPr>
            <w:rFonts w:ascii="Calibri" w:hAnsi="Calibri" w:cs="Calibri"/>
            <w:color w:val="0000FF"/>
          </w:rPr>
          <w:t>регламента</w:t>
        </w:r>
      </w:hyperlink>
      <w:r>
        <w:rPr>
          <w:rFonts w:ascii="Calibri" w:hAnsi="Calibri" w:cs="Calibri"/>
        </w:rPr>
        <w:t xml:space="preserve"> Комитета по труду и занятости населения Московской области предоставления государственной услуги по психологической поддержке безработных граждан.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Отделу информационных технологий и программного обеспечения Комитета по труду и занятости населения Московской области обеспечить актуализацию сведений о государственной услуге по психологической поддержке безработных граждан в Реестре государственных услуг (функций) Московской области.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Признать утратившими силу: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Комитета по труду и занятости населения Московской области от 13.03.2013 N 25-р "Об утверждении Административного регламента Комитета по труду и занятости населения Московской области по психологической поддержке безработных граждан";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Комитета по труду и занятости населения Московской области от 12.09.2013 N 80-р "О внесении изменений в Административный регламент Комитета по труду и занятости населения Московской области по психологической поддержке безработных граждан".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Информационно-аналитическому отделу Комитета по труду и занятости населения Московской области: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Организовать опубликование настоящего распоряжения в газете "Ежедневные новости. Подмосковье".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</w:t>
      </w:r>
      <w:proofErr w:type="gramStart"/>
      <w:r>
        <w:rPr>
          <w:rFonts w:ascii="Calibri" w:hAnsi="Calibri" w:cs="Calibri"/>
        </w:rPr>
        <w:t>Разместить</w:t>
      </w:r>
      <w:proofErr w:type="gramEnd"/>
      <w:r>
        <w:rPr>
          <w:rFonts w:ascii="Calibri" w:hAnsi="Calibri" w:cs="Calibri"/>
        </w:rPr>
        <w:t xml:space="preserve"> настоящее распоряжение на официальном сайте Комитета по труду и занятости населения Московской области (http://ktzn.mosreg.ru).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распоряжения оставляю за собой.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Комитета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М.Ю. </w:t>
      </w:r>
      <w:proofErr w:type="spellStart"/>
      <w:r>
        <w:rPr>
          <w:rFonts w:ascii="Calibri" w:hAnsi="Calibri" w:cs="Calibri"/>
        </w:rPr>
        <w:t>Коротаев</w:t>
      </w:r>
      <w:proofErr w:type="spellEnd"/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1"/>
      <w:bookmarkEnd w:id="2"/>
      <w:r>
        <w:rPr>
          <w:rFonts w:ascii="Calibri" w:hAnsi="Calibri" w:cs="Calibri"/>
        </w:rPr>
        <w:t>Утвержден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Комитета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труду и занятости населения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области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мая 2014 г. N РВ-15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7"/>
      <w:bookmarkEnd w:id="3"/>
      <w:r>
        <w:rPr>
          <w:rFonts w:ascii="Calibri" w:hAnsi="Calibri" w:cs="Calibri"/>
          <w:b/>
          <w:bCs/>
        </w:rPr>
        <w:t>АДМИНИСТРАТИВНЫЙ РЕГЛАМЕНТ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КОМИТЕТА ПО ТРУДУ И ЗАНЯТОСТИ НАСЕЛЕНИЯ МОСКОВСКОЙ ОБЛАСТИ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ПРЕДОСТАВЛЕНИЯ ГОСУДАРСТВЕННОЙ УСЛУГИ </w:t>
      </w:r>
      <w:proofErr w:type="gramStart"/>
      <w:r>
        <w:rPr>
          <w:rFonts w:ascii="Calibri" w:hAnsi="Calibri" w:cs="Calibri"/>
          <w:b/>
          <w:bCs/>
        </w:rPr>
        <w:t>ПО</w:t>
      </w:r>
      <w:proofErr w:type="gramEnd"/>
      <w:r>
        <w:rPr>
          <w:rFonts w:ascii="Calibri" w:hAnsi="Calibri" w:cs="Calibri"/>
          <w:b/>
          <w:bCs/>
        </w:rPr>
        <w:t xml:space="preserve"> ПСИХОЛОГИЧЕСКОЙ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ПОДДЕРЖКЕ БЕЗРАБОТНЫХ ГРАЖДАН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2"/>
      <w:bookmarkEnd w:id="4"/>
      <w:r>
        <w:rPr>
          <w:rFonts w:ascii="Calibri" w:hAnsi="Calibri" w:cs="Calibri"/>
        </w:rPr>
        <w:t>I. Общие положения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44"/>
      <w:bookmarkEnd w:id="5"/>
      <w:r>
        <w:rPr>
          <w:rFonts w:ascii="Calibri" w:hAnsi="Calibri" w:cs="Calibri"/>
        </w:rPr>
        <w:t>Предмет регулирования административного регламента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Административный регламент Комитета по труду и занятости населения Московской области по предоставлению государственной услуги по психологической поддержке безработных граждан (далее - административный регламент) устанавливает стандарт предоставления государственной услуги по психологической поддержке безработных граждан (далее - государственная услуга), состав, последовательность и сроки выполнения административных процедур (действий) по предоставлению государственной услуги, требования к порядку их выполнения, формы контроля за исполнением административного регламента, досудебный (внесудебный</w:t>
      </w:r>
      <w:proofErr w:type="gramEnd"/>
      <w:r>
        <w:rPr>
          <w:rFonts w:ascii="Calibri" w:hAnsi="Calibri" w:cs="Calibri"/>
        </w:rPr>
        <w:t>) порядок обжалования решений и действий (бездействия) Комитета по труду и занятости населения Московской области (далее - Комитет), государственных казенных учреждений Московской области центров занятости населения (далее - центры занятости), должностных лиц центров занятости и государственных гражданских служащих Комитета.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Административный регламент разработан в целях повышения качества и доступности предоставления государственной услуги при осуществлении полномочий Комитетом.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50"/>
      <w:bookmarkEnd w:id="6"/>
      <w:r>
        <w:rPr>
          <w:rFonts w:ascii="Calibri" w:hAnsi="Calibri" w:cs="Calibri"/>
        </w:rPr>
        <w:t>Лица, имеющие право на получение государственной услуги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Получателями государственной услуги являются граждане, зарегистрированные в центре занятости и в установленном законодательством порядке признанные безработными (далее - заявители, безработные граждане).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" w:name="Par54"/>
      <w:bookmarkEnd w:id="7"/>
      <w:r>
        <w:rPr>
          <w:rFonts w:ascii="Calibri" w:hAnsi="Calibri" w:cs="Calibri"/>
        </w:rPr>
        <w:t>Требования к порядку информирования о порядке предоставления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Информирование граждан о порядке предоставления государственной услуги осуществляется государственными гражданскими служащими Комитета, работниками центров занятости и многофункциональных центров предоставления государственных и муниципальных услуг Московской области (далее - многофункциональные центры).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Основными требованиями к информированию граждан о порядке предоставления государственной услуги являются достоверность предоставляемой информации, четкость изложения информации, полнота информирования.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Информация о предоставлении государственной услуги включает: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и почтовые адреса Комитета, центров занятости и многофункциональных центров;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справочные номера телефонов Комитета, центров занятости, непосредственно </w:t>
      </w:r>
      <w:r>
        <w:rPr>
          <w:rFonts w:ascii="Calibri" w:hAnsi="Calibri" w:cs="Calibri"/>
        </w:rPr>
        <w:lastRenderedPageBreak/>
        <w:t>предоставляющих государственную услугу, и многофункциональных центров;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адрес официального сайта Комитета и многофункциональных центров в информационно-телекоммуникационной сети "Интернет" (далее - сеть Интернет), адреса электронной почты центров занятости;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график работы Комитета, центров занятости и многофункциональных центров;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перечень документов, необходимых для получения государственной услуги;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выдержки из правовых актов, содержащих нормы, регулирующие деятельность по предоставлению государственной услуги;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текст административного регламента с </w:t>
      </w:r>
      <w:hyperlink w:anchor="Par514" w:history="1">
        <w:r>
          <w:rPr>
            <w:rFonts w:ascii="Calibri" w:hAnsi="Calibri" w:cs="Calibri"/>
            <w:color w:val="0000FF"/>
          </w:rPr>
          <w:t>приложениями</w:t>
        </w:r>
      </w:hyperlink>
      <w:r>
        <w:rPr>
          <w:rFonts w:ascii="Calibri" w:hAnsi="Calibri" w:cs="Calibri"/>
        </w:rPr>
        <w:t>;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краткое описание порядка предоставления государственной услуги;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образцы оформления документов, необходимых для получения государственной услуги, и требования к ним;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перечень типовых, наиболее актуальных вопросов граждан, относящихся к компетенции Комитета, и ответы на них.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Информация о порядке предоставления государственной услуги предоставляется государственными гражданскими служащими Комитета, работниками центров занятости и многофункциональных центров: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непосредственно в помещениях центров занятости, находящихся в ведомственном подчинении Комитета;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посредством размещения на официальном сайте Комитета в сети Интернет www.ktzn.mosreg.ru (далее - официальный сайт Комитета в сети Интернет), официальном сайте многофункциональных центров, в федеральной государственной информационной системе "Единый портал государственных и муниципальных услуг (функций)" www.gosuslugi.ru (далее - Единый портал государственных и муниципальных услуг) и в государственной информационной системе Московской области "Портал государственных и муниципальных услуг (функций) Московской</w:t>
      </w:r>
      <w:proofErr w:type="gramEnd"/>
      <w:r>
        <w:rPr>
          <w:rFonts w:ascii="Calibri" w:hAnsi="Calibri" w:cs="Calibri"/>
        </w:rPr>
        <w:t xml:space="preserve"> области" www.pgu.mosreg.ru (далее - Портал государственных и муниципальных услуг Московской области);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 использованием средств массовой информации, электронной или телефонной связи, включая </w:t>
      </w:r>
      <w:proofErr w:type="spellStart"/>
      <w:r>
        <w:rPr>
          <w:rFonts w:ascii="Calibri" w:hAnsi="Calibri" w:cs="Calibri"/>
        </w:rPr>
        <w:t>автоинформирование</w:t>
      </w:r>
      <w:proofErr w:type="spellEnd"/>
      <w:r>
        <w:rPr>
          <w:rFonts w:ascii="Calibri" w:hAnsi="Calibri" w:cs="Calibri"/>
        </w:rPr>
        <w:t>;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при личном обращении заявителя в </w:t>
      </w:r>
      <w:proofErr w:type="gramStart"/>
      <w:r>
        <w:rPr>
          <w:rFonts w:ascii="Calibri" w:hAnsi="Calibri" w:cs="Calibri"/>
        </w:rPr>
        <w:t>многофункциональный</w:t>
      </w:r>
      <w:proofErr w:type="gramEnd"/>
      <w:r>
        <w:rPr>
          <w:rFonts w:ascii="Calibri" w:hAnsi="Calibri" w:cs="Calibri"/>
        </w:rPr>
        <w:t xml:space="preserve"> центр.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Справочная </w:t>
      </w:r>
      <w:hyperlink w:anchor="Par514" w:history="1">
        <w:r>
          <w:rPr>
            <w:rFonts w:ascii="Calibri" w:hAnsi="Calibri" w:cs="Calibri"/>
            <w:color w:val="0000FF"/>
          </w:rPr>
          <w:t>информация</w:t>
        </w:r>
      </w:hyperlink>
      <w:r>
        <w:rPr>
          <w:rFonts w:ascii="Calibri" w:hAnsi="Calibri" w:cs="Calibri"/>
        </w:rPr>
        <w:t xml:space="preserve"> о месте нахождения Комитета, центров занятости, многофункциональных центров, участвующих в предоставлении государственной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представлены в приложении 1 к настоящему административному регламенту.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При общении с гражданами гражданские служащие, работники центров занятости 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государственной услуги необходимо осуществлять с использованием официально-делового стиля речи.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78"/>
      <w:bookmarkEnd w:id="8"/>
      <w:r>
        <w:rPr>
          <w:rFonts w:ascii="Calibri" w:hAnsi="Calibri" w:cs="Calibri"/>
        </w:rPr>
        <w:t>II. Стандарт предоставления государственной услуги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80"/>
      <w:bookmarkEnd w:id="9"/>
      <w:r>
        <w:rPr>
          <w:rFonts w:ascii="Calibri" w:hAnsi="Calibri" w:cs="Calibri"/>
        </w:rPr>
        <w:t>Наименование государственной услуги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Государственная услуга "Психологическая поддержка безработных граждан".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84"/>
      <w:bookmarkEnd w:id="10"/>
      <w:r>
        <w:rPr>
          <w:rFonts w:ascii="Calibri" w:hAnsi="Calibri" w:cs="Calibri"/>
        </w:rPr>
        <w:t xml:space="preserve">Наименование органа, предоставляющего </w:t>
      </w:r>
      <w:proofErr w:type="gramStart"/>
      <w:r>
        <w:rPr>
          <w:rFonts w:ascii="Calibri" w:hAnsi="Calibri" w:cs="Calibri"/>
        </w:rPr>
        <w:t>государственную</w:t>
      </w:r>
      <w:proofErr w:type="gramEnd"/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услугу, органов и организаций, участвующих в предоставлении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Предоставление государственной услуги непосредственно осуществляется центрами занятости, находящимися в ведомственном подчинении Комитета.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Комитет организует, обеспечивает и контролирует деятельность центров занятости по предоставлению государственной услуги на территории Московской области.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12. Комитетом организуется предоставление государственной услуги на базе многофункциональных центров в соответствии с соглашением, заключенным Комитетом и уполномоченным многофункциональным центром.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Для участия в предоставлении государственной услуги по групповой форме работник центра занятости может по согласованию привлекать работников, осуществляющих функции по профессиональной ориентации граждан, по организации профессиональной подготовки, переподготовки и повышения квалификации, по содействию </w:t>
      </w:r>
      <w:proofErr w:type="spellStart"/>
      <w:r>
        <w:rPr>
          <w:rFonts w:ascii="Calibri" w:hAnsi="Calibri" w:cs="Calibri"/>
        </w:rPr>
        <w:t>самозанятости</w:t>
      </w:r>
      <w:proofErr w:type="spellEnd"/>
      <w:r>
        <w:rPr>
          <w:rFonts w:ascii="Calibri" w:hAnsi="Calibri" w:cs="Calibri"/>
        </w:rPr>
        <w:t xml:space="preserve"> безработных граждан, а также других работников центра занятости.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Допускается предоставление государственной услуги (части государственной услуги) привлекаемыми центром занятости на договорной основе специалистами, обладающими необходимыми знаниями и опытом работы, навыками оказания психологической поддержки, владеющими методами повышения мотивации безработного к труду, активизации его позиции по поиску работы, оптимизации его психологического состояния, и (или) организациями, которые в установленном законодательством Российской Федерации порядке вправе оказывать соответствующие услуги.</w:t>
      </w:r>
      <w:proofErr w:type="gramEnd"/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 xml:space="preserve">Комитет, центры занятости, многофункциональные центры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услуг, включенных в </w:t>
      </w:r>
      <w:hyperlink r:id="rId1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услуг, которые являются необходимыми и обязательными для предоставления государственных услуг, утвержденный постановлением Правительства Московской области от 26 декабря 2011 года N 1635/53</w:t>
      </w:r>
      <w:proofErr w:type="gramEnd"/>
      <w:r>
        <w:rPr>
          <w:rFonts w:ascii="Calibri" w:hAnsi="Calibri" w:cs="Calibri"/>
        </w:rPr>
        <w:t xml:space="preserve"> "Об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услуг" (далее - постановление Правительства Московской области N 1635/53).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" w:name="Par95"/>
      <w:bookmarkEnd w:id="11"/>
      <w:r>
        <w:rPr>
          <w:rFonts w:ascii="Calibri" w:hAnsi="Calibri" w:cs="Calibri"/>
        </w:rPr>
        <w:t>Результат предоставления государственной услуги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Результатом предоставления государственной услуги является выдача заявителю заключения о предоставлении государственной услуги, содержащего рекомендации по повышению мотивации к труду, активизации позиции по поиску работы и трудоустройству, разрешению или снижению актуальности психологических проблем, препятствующих профессиональной и социальной самореализации, повышению адаптации к существующим условиям, реализации профессиональной карьеры путем оптимизации психологического состояния. Образец </w:t>
      </w:r>
      <w:hyperlink w:anchor="Par1947" w:history="1">
        <w:r>
          <w:rPr>
            <w:rFonts w:ascii="Calibri" w:hAnsi="Calibri" w:cs="Calibri"/>
            <w:color w:val="0000FF"/>
          </w:rPr>
          <w:t>заключения</w:t>
        </w:r>
      </w:hyperlink>
      <w:r>
        <w:rPr>
          <w:rFonts w:ascii="Calibri" w:hAnsi="Calibri" w:cs="Calibri"/>
        </w:rPr>
        <w:t xml:space="preserve"> представлен в приложении 5 к настоящему административному регламенту.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2" w:name="Par99"/>
      <w:bookmarkEnd w:id="12"/>
      <w:r>
        <w:rPr>
          <w:rFonts w:ascii="Calibri" w:hAnsi="Calibri" w:cs="Calibri"/>
        </w:rPr>
        <w:t>Срок регистрации запроса заявителя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Заявление безработного гражданина о предоставлении государственной услуги по психологической поддержке безработных граждан (далее - заявление) регистрируется в центре занятости в срок не позднее 1 рабочего дня, следующего за днем поступления в центр занятости. Образец </w:t>
      </w:r>
      <w:hyperlink w:anchor="Par1868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представлен в приложении 3 к настоящему административному регламенту.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Регистрация запроса заявителя о предоставлении государственной услуги, переданного на бумажном носителе из многофункционального центра в центр занятости, осуществляется в срок не позднее 1 рабочего дня, следующего за днем поступления в центр занятости.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Регистрация запроса заявителя о предоставлении государственной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центр занятости.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3" w:name="Par105"/>
      <w:bookmarkEnd w:id="13"/>
      <w:r>
        <w:rPr>
          <w:rFonts w:ascii="Calibri" w:hAnsi="Calibri" w:cs="Calibri"/>
        </w:rPr>
        <w:t>Срок предоставления государственной услуги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19. Государственная услуга предоставляется по предварительной записи. Предварительная запись в целях предоставления государственной услуги, а также согласование с заявителем даты и времени предоставления государственной услуги осуществляется при личном обращении в центр занятости или многофункциональный центр либо с использованием средств телефонной, электронной связи, включая сеть Интернет, почтовой связью не позднее следующего рабочего дня со дня приема заявления.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Осуществление предварительной записи заявителями </w:t>
      </w:r>
      <w:proofErr w:type="gramStart"/>
      <w:r>
        <w:rPr>
          <w:rFonts w:ascii="Calibri" w:hAnsi="Calibri" w:cs="Calibri"/>
        </w:rPr>
        <w:t>по телефону возможно без регистрации заявления в случае непредставления заявления на получение государственной услуги в электронной форме</w:t>
      </w:r>
      <w:proofErr w:type="gramEnd"/>
      <w:r>
        <w:rPr>
          <w:rFonts w:ascii="Calibri" w:hAnsi="Calibri" w:cs="Calibri"/>
        </w:rPr>
        <w:t xml:space="preserve"> либо почтовым отправлением с подачей соответствующих документов в день предоставления государственной услуги.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услуга предоставляется группе заявителей по групповой форме согласно утвержденному директором центра занятости графику.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Максимально допустимая продолжительность предоставления государственной услуги не должна превышать: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индивидуальной форме предоставления - 90 минут без учета времени тестирования (анкетирования) безработного гражданина с момента регистрации заявления и представленных заявителем документов в центре занятости;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групповой форме предоставления - 4 часов без учета времени тестирования (анкетирования) безработных граждан с момента регистрации заявления и представленных заявителем документов в центре занятости.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Срок предоставления государственной услуги исчисляется без учета срока передачи запроса о предоставлении государственной услуги из многофункционального центра в центр занятости.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Сроки передачи запроса о предоставлении государственной услуги и прилагаемых документов из многофункционального центра в центр занятости устанавливаются соглашением о взаимодействии между Комитетом и уполномоченным многофункциональным центром.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Срок приостановления предоставления государственной услуги законодательством не предусмотрен.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Выдача результата предоставления государственной услуги заявителю осуществляется в день предоставления государственной услуги.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4" w:name="Par118"/>
      <w:bookmarkEnd w:id="14"/>
      <w:r>
        <w:rPr>
          <w:rFonts w:ascii="Calibri" w:hAnsi="Calibri" w:cs="Calibri"/>
        </w:rPr>
        <w:t>Правовые основания для предоставления государственной услуги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Правовыми основаниями предоставления государственной услуги являются: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Конституция</w:t>
        </w:r>
      </w:hyperlink>
      <w:r>
        <w:rPr>
          <w:rFonts w:ascii="Calibri" w:hAnsi="Calibri" w:cs="Calibri"/>
        </w:rPr>
        <w:t xml:space="preserve"> Российской Федерации от 12 декабря 1993 года//"Российская газета", N 7, 21.01.2009;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Трудовой </w:t>
      </w:r>
      <w:hyperlink r:id="rId13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 от 30 декабря 2001 года N 197-ФЗ//"Российская газета", N 256, 31.12.2001;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Российской Федерации от 19 апреля 1991 года N 1032-1 "О занятости населения в Российской Федерации"//"Российская газета", N 84, 06.05.1996;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r:id="rId1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2010 года N 210-ФЗ "Об организации предоставления государственных и муниципальных услуг"//"Российская газета", N 168, 30.07.2010;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r:id="rId1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21 ноября 2011 года N 323-ФЗ "Об основах охраны здоровья граждан в Российской Федерации"//"Российская газета", N 263, 23.11.2011;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7 сентября 2012 года N 891 "О порядке регистрации граждан в целях поиска подходящей работы, регистрации безработных граждан и требованиях к подбору подходящей работы"//"Собрание законодательства Российской Федерации", 17.09.2012, N 38, ст. 5103;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Министерства труда и социального развития Российской Федерации от 27 сентября 1996 года N 1 "Об утверждении Положения о профессиональной ориентации и психологической поддержке населения в Российской Федерации"//"Российские вести", N 230, 05.12.1996;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8 ноября 2010 года N 972н "О порядке ведения регистров получателей государственных услуг в </w:t>
      </w:r>
      <w:r>
        <w:rPr>
          <w:rFonts w:ascii="Calibri" w:hAnsi="Calibri" w:cs="Calibri"/>
        </w:rPr>
        <w:lastRenderedPageBreak/>
        <w:t>сфере занятости населения (физических лиц и работодателей), включая порядок, сроки и форму представления в них сведений//"Российская газета", N 20, 02.02.2011;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труда и социальной защиты Российской Федерации от 9 января 2013 года N 4н "Об утверждении государственного стандарта государственной услуги по психологической поддержке безработных граждан"//"Российская газета", N 125, 13.06.2013;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Московской области от 17 марта 2009 года N 207/10 "О Положении Комитета по труду и занятости населения Московской области"//"Информационный вестник Правительства Московской области", N 4, 04.05.2009;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нормативные правовые акты Российской Федерации, нормативные правовые акты Московской области.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5" w:name="Par133"/>
      <w:bookmarkEnd w:id="15"/>
      <w:r>
        <w:rPr>
          <w:rFonts w:ascii="Calibri" w:hAnsi="Calibri" w:cs="Calibri"/>
        </w:rPr>
        <w:t>Исчерпывающий перечень документов, необходимых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нормативными правовыми актами </w:t>
      </w:r>
      <w:proofErr w:type="gramStart"/>
      <w:r>
        <w:rPr>
          <w:rFonts w:ascii="Calibri" w:hAnsi="Calibri" w:cs="Calibri"/>
        </w:rPr>
        <w:t>Российской</w:t>
      </w:r>
      <w:proofErr w:type="gramEnd"/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Федерации, нормативными правовыми актами Московской области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предоставления государственной услуги, услуг,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необходимых</w:t>
      </w:r>
      <w:proofErr w:type="gramEnd"/>
      <w:r>
        <w:rPr>
          <w:rFonts w:ascii="Calibri" w:hAnsi="Calibri" w:cs="Calibri"/>
        </w:rPr>
        <w:t xml:space="preserve"> и обязательных для ее предоставления, способы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их получения заявителями, в том числе в электронной форме,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порядок их предоставления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41"/>
      <w:bookmarkEnd w:id="16"/>
      <w:r>
        <w:rPr>
          <w:rFonts w:ascii="Calibri" w:hAnsi="Calibri" w:cs="Calibri"/>
        </w:rPr>
        <w:t>27. Исчерпывающий перечень документов, необходимых для предоставления государственной услуги, представляемых заявителем: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заявление о предоставлении государственной услуги или согласие безработного гражданина с предложением о предоставлении государственной услуги, выданным центром занятости.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заполняется на русском языке без использования сокращений слов и аббревиатур.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Предложение о предоставлении безработному гражданину государственной услуги заполняется работником центра занятости. Образец </w:t>
      </w:r>
      <w:hyperlink w:anchor="Par1904" w:history="1">
        <w:r>
          <w:rPr>
            <w:rFonts w:ascii="Calibri" w:hAnsi="Calibri" w:cs="Calibri"/>
            <w:color w:val="0000FF"/>
          </w:rPr>
          <w:t>предложения</w:t>
        </w:r>
      </w:hyperlink>
      <w:r>
        <w:rPr>
          <w:rFonts w:ascii="Calibri" w:hAnsi="Calibri" w:cs="Calibri"/>
        </w:rPr>
        <w:t xml:space="preserve"> на предоставление государственной услуги представлен в приложении 4 к настоящему административному регламенту.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 центра занятости знакомит заявителя с предложением о предоставлении государственной услуги под роспись. Заявитель письменно выражает согласие (несогласие с указанием причины отказа) на получение государственной услуги.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предложении содержится: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центра занятости;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 безработного гражданина;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фамилия, имя, отчество (последнее - при наличии) работника центра занятости, выдавшего предложение;</w:t>
      </w:r>
      <w:proofErr w:type="gramEnd"/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согласие (несогласие) с предложением о предоставлении государственной услуги;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выдачи предложения;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паспорт гражданина Российской Федерации или документ, его заменяющий, - для граждан Российской Федерации;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удостоверяющий личность и гражданство иностранного гражданина, - для иностранных граждан;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удостоверяющий личность, - для лиц без гражданства;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индивидуальная программа реабилитации инвалида, выданная в установленном порядке и содержащая заключение о рекомендуемом характере и условиях труда (для граждан, относящихся к категории инвалидов).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Документы, составленные на иностранном языке, подлежат переводу на русский язык.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Заявителям обеспечивается возможность выбора способа подачи заявления о предоставлении государственной услуги: при личном обращении в центр занятости или в </w:t>
      </w:r>
      <w:proofErr w:type="gramStart"/>
      <w:r>
        <w:rPr>
          <w:rFonts w:ascii="Calibri" w:hAnsi="Calibri" w:cs="Calibri"/>
        </w:rPr>
        <w:t>многофункциональный</w:t>
      </w:r>
      <w:proofErr w:type="gramEnd"/>
      <w:r>
        <w:rPr>
          <w:rFonts w:ascii="Calibri" w:hAnsi="Calibri" w:cs="Calibri"/>
        </w:rPr>
        <w:t xml:space="preserve"> центр, почтовой связью, с использованием средств факсимильной связи, в электронной форме.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В бумажном виде форма заявления может быть получена заявителем непосредственно в </w:t>
      </w:r>
      <w:r>
        <w:rPr>
          <w:rFonts w:ascii="Calibri" w:hAnsi="Calibri" w:cs="Calibri"/>
        </w:rPr>
        <w:lastRenderedPageBreak/>
        <w:t>центре занятости или многофункциональном центре.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 Московской области, на официальном сайте Комитета в сети Интернет, а также по обращению заявителя может быть направлена на адрес его электронной почты.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7" w:name="Par161"/>
      <w:bookmarkEnd w:id="17"/>
      <w:r>
        <w:rPr>
          <w:rFonts w:ascii="Calibri" w:hAnsi="Calibri" w:cs="Calibri"/>
        </w:rPr>
        <w:t>Исчерпывающий перечень документов, необходимых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нормативными правовыми актами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предоставления государственной услуги, которые находятся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распоряжении государственных органов и подведомственных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им </w:t>
      </w:r>
      <w:proofErr w:type="gramStart"/>
      <w:r>
        <w:rPr>
          <w:rFonts w:ascii="Calibri" w:hAnsi="Calibri" w:cs="Calibri"/>
        </w:rPr>
        <w:t>организациях</w:t>
      </w:r>
      <w:proofErr w:type="gramEnd"/>
      <w:r>
        <w:rPr>
          <w:rFonts w:ascii="Calibri" w:hAnsi="Calibri" w:cs="Calibri"/>
        </w:rPr>
        <w:t>, участвующих в предоставлении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услуги, и которые заявитель вправе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представить по собственной инициативе, а также способы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их получения заявителями, в том числе в электронной форме,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порядок их представления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Документы, необходимые в соответствии с нормативными правовыми актами для предоставления государственной услуги по психологической поддержке безработных граждан, которые находятся в распоряжении государственных органов и подведомственных им организациях и которые заявитель вправе представить по собственной инициативе, отсутствуют.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Комитет, центры занятости, многофункциональные центры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 </w:t>
      </w:r>
      <w:proofErr w:type="gramStart"/>
      <w:r>
        <w:rPr>
          <w:rFonts w:ascii="Calibri" w:hAnsi="Calibri" w:cs="Calibri"/>
        </w:rPr>
        <w:t>Комитет, центры занятости, многофункциональные центры не вправе требовать от заявителя представления документов и информации, в том числе об уплате государственной пошлины, взимаемой за предоставление государственной услуги, которые находятся в распоряжении органов, предоставляющих государственные услуги, либо подведомственных органам государственной власти организациях,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Московской области.</w:t>
      </w:r>
      <w:proofErr w:type="gramEnd"/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8" w:name="Par175"/>
      <w:bookmarkEnd w:id="18"/>
      <w:r>
        <w:rPr>
          <w:rFonts w:ascii="Calibri" w:hAnsi="Calibri" w:cs="Calibri"/>
        </w:rPr>
        <w:t>Исчерпывающий перечень оснований для отказа в приеме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документов, необходимых для предоставления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79"/>
      <w:bookmarkEnd w:id="19"/>
      <w:r>
        <w:rPr>
          <w:rFonts w:ascii="Calibri" w:hAnsi="Calibri" w:cs="Calibri"/>
        </w:rPr>
        <w:t xml:space="preserve">34. Основанием для отказа в приеме документов, необходимых для предоставления государственной услуги в соответствии с </w:t>
      </w:r>
      <w:hyperlink w:anchor="Par141" w:history="1">
        <w:r>
          <w:rPr>
            <w:rFonts w:ascii="Calibri" w:hAnsi="Calibri" w:cs="Calibri"/>
            <w:color w:val="0000FF"/>
          </w:rPr>
          <w:t>пунктом 27</w:t>
        </w:r>
      </w:hyperlink>
      <w:r>
        <w:rPr>
          <w:rFonts w:ascii="Calibri" w:hAnsi="Calibri" w:cs="Calibri"/>
        </w:rPr>
        <w:t xml:space="preserve"> настоящего административного регламента, является представление заявителем неполного комплекта документов или документов, не соответствующих установленным требованиям к их оформлению. Основанием для отказа в приеме документов, составленных на иностранном языке, является отсутствие их перевода на русский язык.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0" w:name="Par181"/>
      <w:bookmarkEnd w:id="20"/>
      <w:r>
        <w:rPr>
          <w:rFonts w:ascii="Calibri" w:hAnsi="Calibri" w:cs="Calibri"/>
        </w:rPr>
        <w:t>Исчерпывающий перечень оснований для приостановления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или отказа в предоставлении государственной услуги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Основанием для отказа заявителю в предоставлении государственной услуги является отсутствие статуса безработного.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Заявитель вправе отказаться от предоставления государственной услуги на основании личного письменного заявления.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письменного отказа от предоставления государственной услуги заявитель вправе обратиться вновь с заявлением о ее предоставлении и необходимыми документами.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37. Письменное решение об отказе в предоставлении государственной услуги подписывается директором центра занятости и выдается заявителю с указанием причин отказа. </w:t>
      </w:r>
      <w:r>
        <w:rPr>
          <w:rFonts w:ascii="Calibri" w:hAnsi="Calibri" w:cs="Calibri"/>
        </w:rPr>
        <w:lastRenderedPageBreak/>
        <w:t xml:space="preserve">Форма </w:t>
      </w:r>
      <w:hyperlink w:anchor="Par1992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об отказе в предоставлении государственной услуги приведена в приложении 6 к настоящему административному регламенту.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требованию заявителя решение об отказе в предоставлении государственной услуги предоставляется в электронной форме или может выдаваться лично или направляться по почте в письменной форме либо выдается через </w:t>
      </w:r>
      <w:proofErr w:type="gramStart"/>
      <w:r>
        <w:rPr>
          <w:rFonts w:ascii="Calibri" w:hAnsi="Calibri" w:cs="Calibri"/>
        </w:rPr>
        <w:t>многофункциональный</w:t>
      </w:r>
      <w:proofErr w:type="gramEnd"/>
      <w:r>
        <w:rPr>
          <w:rFonts w:ascii="Calibri" w:hAnsi="Calibri" w:cs="Calibri"/>
        </w:rPr>
        <w:t xml:space="preserve"> центр.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Перечень оснований для отказа в предоставлении государственной услуги является исчерпывающим.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Основания для приостановления предоставления государственной услуги отсутствуют.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1" w:name="Par192"/>
      <w:bookmarkEnd w:id="21"/>
      <w:r>
        <w:rPr>
          <w:rFonts w:ascii="Calibri" w:hAnsi="Calibri" w:cs="Calibri"/>
        </w:rPr>
        <w:t>Перечень услуг, необходимых и обязательных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предоставления государственной услуги, в том числе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сведения о документах, выдаваемых организациями,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участвующими в предоставлении государственной услуги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197"/>
      <w:bookmarkEnd w:id="22"/>
      <w:r>
        <w:rPr>
          <w:rFonts w:ascii="Calibri" w:hAnsi="Calibri" w:cs="Calibri"/>
        </w:rPr>
        <w:t xml:space="preserve">40. В случае обращения за предоставлением государственной услуги иностранных граждан либо заявителей с приложением документов, составленных на иностранном языке, им необходимо получить необходимую и обязательную услугу по осуществлению письменного перевода документов согласно </w:t>
      </w:r>
      <w:hyperlink r:id="rId22" w:history="1">
        <w:r>
          <w:rPr>
            <w:rFonts w:ascii="Calibri" w:hAnsi="Calibri" w:cs="Calibri"/>
            <w:color w:val="0000FF"/>
          </w:rPr>
          <w:t>постановлению</w:t>
        </w:r>
      </w:hyperlink>
      <w:r>
        <w:rPr>
          <w:rFonts w:ascii="Calibri" w:hAnsi="Calibri" w:cs="Calibri"/>
        </w:rPr>
        <w:t xml:space="preserve"> Правительства Московской области N 1635/53.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иных случаях получение необходимой и обязательной услуги не требуется.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3" w:name="Par200"/>
      <w:bookmarkEnd w:id="23"/>
      <w:r>
        <w:rPr>
          <w:rFonts w:ascii="Calibri" w:hAnsi="Calibri" w:cs="Calibri"/>
        </w:rPr>
        <w:t>Порядок, размер и основания взимания государственной пошлины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или иной платы за предоставление государственной услуги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Предоставление государственной услуги осуществляется бесплатно.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4" w:name="Par205"/>
      <w:bookmarkEnd w:id="24"/>
      <w:r>
        <w:rPr>
          <w:rFonts w:ascii="Calibri" w:hAnsi="Calibri" w:cs="Calibri"/>
        </w:rPr>
        <w:t>Порядок, размер и основания взимания платы за предоставление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услуг, необходимых и обязательных для предоставления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42. В соответствии с </w:t>
      </w:r>
      <w:hyperlink r:id="rId2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Московской области N 1635/53 услуга, необходимая и обязательная для получения государственной услуги, предусмотренная </w:t>
      </w:r>
      <w:hyperlink w:anchor="Par197" w:history="1">
        <w:r>
          <w:rPr>
            <w:rFonts w:ascii="Calibri" w:hAnsi="Calibri" w:cs="Calibri"/>
            <w:color w:val="0000FF"/>
          </w:rPr>
          <w:t>пунктом 40</w:t>
        </w:r>
      </w:hyperlink>
      <w:r>
        <w:rPr>
          <w:rFonts w:ascii="Calibri" w:hAnsi="Calibri" w:cs="Calibri"/>
        </w:rPr>
        <w:t xml:space="preserve"> настоящего административного регламента, предоставляется за счет средств заявителя.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Методика расчета и размеры платы за оказание необходимых и обязательных услуг устанавливаются в соответствии с требованиями законодательства.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5" w:name="Par212"/>
      <w:bookmarkEnd w:id="25"/>
      <w:r>
        <w:rPr>
          <w:rFonts w:ascii="Calibri" w:hAnsi="Calibri" w:cs="Calibri"/>
        </w:rPr>
        <w:t>Максимальный срок ожидания в очереди при подаче запроса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предоставлении государственной услуги, услуг организаций,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участвующих в предоставлении государственной услуги,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при получении результата предоставления таких услуг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Максимальное время ожидания в очереди при личной подаче заявления о предоставлении государственной услуги составляет не более 15 минут.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Предельная продолжительность ожидания в очереди при получении результата предоставления государственной услуги не превышает 15 минут.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6" w:name="Par220"/>
      <w:bookmarkEnd w:id="26"/>
      <w:r>
        <w:rPr>
          <w:rFonts w:ascii="Calibri" w:hAnsi="Calibri" w:cs="Calibri"/>
        </w:rPr>
        <w:t>Требования к помещениям, в которых предоставляется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услуга, услуги организаций, участвующих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предоставлении государственной услуги, к местам ожидания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приема заявителей, размещению и оформлению </w:t>
      </w:r>
      <w:proofErr w:type="gramStart"/>
      <w:r>
        <w:rPr>
          <w:rFonts w:ascii="Calibri" w:hAnsi="Calibri" w:cs="Calibri"/>
        </w:rPr>
        <w:t>визуальной</w:t>
      </w:r>
      <w:proofErr w:type="gramEnd"/>
      <w:r>
        <w:rPr>
          <w:rFonts w:ascii="Calibri" w:hAnsi="Calibri" w:cs="Calibri"/>
        </w:rPr>
        <w:t>,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текстовой и мультимедийной информации о порядке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Предоставление государственной услуги осуществляется в специально выделенных для этих целей помещениях и залах обслуживания (информационных залах) центров занятости.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46. Помещения для предоставления государственной услуги размещаются на нижних этажах зданий или в отдельно стоящих зданиях.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При предоставлении государственной услуги обеспечивается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оборудуется соответствующими информационными указателями с автономными источниками бесперебойного питания.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48. Возле здания (строения), в котором размещено помещение предоставления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  <w:r>
        <w:rPr>
          <w:rFonts w:ascii="Calibri" w:hAnsi="Calibri" w:cs="Calibri"/>
        </w:rPr>
        <w:t xml:space="preserve"> услуги, организуется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49. Для парковки специальных автотранспортных средств инвалидов на стоянке выделяется не менее 10% мест (но не менее одного места), которые не должны занимать иные транспортные средства.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50. Вход и выход из помещения для предоставления государственной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51. На здании рядом с входом размещается информационная табличка (вывеска), содержащая следующую информацию: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центра занятости (многофункционального центра);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 нахождения и юридический адрес;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режим работы;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номера телефонов для справок;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официального сайта Комитета (многофункционального центра).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52. Фасад здания оборудуется осветительными приборами, позволяющими посетителям ознакомиться с информационными табличками.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53. Характеристики помещений предоставления государственной услуги в части объемно-планировочных и конструктивных решений, освещения, пожарной безопасности, инженерного оборудования соответствуют требованиям нормативных документов, действующих на территории Российской Федерации. Рабочие места работников центра занятости оборудуются средствами сигнализации (стационарными "тревожными кнопками" или переносными многофункциональными </w:t>
      </w:r>
      <w:proofErr w:type="spellStart"/>
      <w:r>
        <w:rPr>
          <w:rFonts w:ascii="Calibri" w:hAnsi="Calibri" w:cs="Calibri"/>
        </w:rPr>
        <w:t>брелками</w:t>
      </w:r>
      <w:proofErr w:type="spellEnd"/>
      <w:r>
        <w:rPr>
          <w:rFonts w:ascii="Calibri" w:hAnsi="Calibri" w:cs="Calibri"/>
        </w:rPr>
        <w:t>-коммуникаторами). В помещениях для предоставления государственной услуги на видном месте располагаются схемы размещения средств пожаротушения и путей эвакуации посетителей и работников центров занятости.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54. Помещения приема, выдачи документов оборудуются стендами (стойками), содержащими информацию о порядке предоставления государственной услуги, а также информационным табло, предоставляющим информацию о порядке предоставления государственной услуги. Информация на табло может выводиться в виде бегущей строки.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55. Информационное табло размещается рядом с входом в помещение таким образом, чтобы обеспечить видимость максимально возможному количеству заинтересованных лиц.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56. В местах для ожидания устанавливаются стулья (кресельные секции, кресла, скамьи) для заявителей.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57. Рабочие места работников центров занятости и многофункциональных центров оснащаются настенными вывесками или настольными табличками с указанием фамилии, имени, отчества и должности. Работники центра занятости и многофункциональных центров обеспечиваются личными нагрудными карточками (</w:t>
      </w:r>
      <w:proofErr w:type="spellStart"/>
      <w:r>
        <w:rPr>
          <w:rFonts w:ascii="Calibri" w:hAnsi="Calibri" w:cs="Calibri"/>
        </w:rPr>
        <w:t>бейджиками</w:t>
      </w:r>
      <w:proofErr w:type="spellEnd"/>
      <w:r>
        <w:rPr>
          <w:rFonts w:ascii="Calibri" w:hAnsi="Calibri" w:cs="Calibri"/>
        </w:rPr>
        <w:t>) с указанием фамилии, имени, отчества и должности.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58. </w:t>
      </w:r>
      <w:proofErr w:type="gramStart"/>
      <w:r>
        <w:rPr>
          <w:rFonts w:ascii="Calibri" w:hAnsi="Calibri" w:cs="Calibri"/>
        </w:rPr>
        <w:t>Помещение для предоставления государственной услуги должно обеспечивать возможность предоставления государственной услуги по индивидуальной и групповой формам.</w:t>
      </w:r>
      <w:proofErr w:type="gramEnd"/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59. Помещения для предоставления государственной услуги оборудуются компьютерами, средствами электронно-вычислительной техники, средствами связи, включая сеть Интернет, принтером или многофункциональным устройством, системами кондиционирования воздуха, обеспечиваются информационными и методическими материалами, аудио- и видеотехникой, средствами релаксации, программно-техническими комплексами, позволяющими осуществлять тестирование.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60. В помещении приема и выдачи документов размещается абонентский ящик (стенд по антикоррупционной тематике).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7" w:name="Par249"/>
      <w:bookmarkEnd w:id="27"/>
      <w:r>
        <w:rPr>
          <w:rFonts w:ascii="Calibri" w:hAnsi="Calibri" w:cs="Calibri"/>
        </w:rPr>
        <w:t>Показатели доступности и качества государственной услуги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61. Показателями доступности и качества предоставления государственной услуги являются: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достоверность предоставляемой гражданам информации;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полнота информирования граждан;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наглядность форм предоставляемой информации об административных процедурах;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удобство и доступность получения информации заявителями о порядке предоставления государственной услуги;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сроков исполнения отдельных административных процедур и предоставления государственной услуги в целом;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требований стандарта предоставления государственной услуги;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жалоб на решения, действия (бездействие) должностных лиц центров занятости и многофункциональных центров в ходе предоставления государственной услуги;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полнота и актуальность информации о порядке предоставления государственной услуги.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8" w:name="Par261"/>
      <w:bookmarkEnd w:id="28"/>
      <w:r>
        <w:rPr>
          <w:rFonts w:ascii="Calibri" w:hAnsi="Calibri" w:cs="Calibri"/>
        </w:rPr>
        <w:t>Иные требования, в том числе учитывающие особенности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предоставления государственной услуги на базе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многофункциональных центров и в электронной форме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62. Организация предоставления государственной услуги на базе многофункциональных центров осуществляется при личном обращении заявителя.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63. Государственная услуга предоставляется с учетом принципа экстерриториальности, в соответствии с которым заявитель вправе выбрать для обращения за получением государственной услуги любой многофункциональный центр Московской области.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64. Организация предоставления государственной услуги на базе многофункциональных центров осуществляется в соответствии с соглашением о взаимодействии между Комитетом и уполномоченным многофункциональным центром.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65. В целях предоставления государственной услуги заявителю работниками многофункциональных центров осуществляется прием заявления и документов, необходимых для предоставления государственной услуги.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66. Заявители имеют возможность получения государственной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получения информации о порядке предоставления государственной услуги;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ознакомления с формой заявления, обеспечения доступа для копирования и заполнения заявления в электронном виде;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направления запроса о предоставлении государственной услуги;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согласования даты и времени предоставления государственной услуги.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67. При направлении запроса о предоставлении государственной услуги в электронной форме заявитель формирует заявление на предоставление государственной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N 210-ФЗ "Об организации предоставления государственных и муниципальных услуг".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68. В течение 5 рабочих дней </w:t>
      </w:r>
      <w:proofErr w:type="gramStart"/>
      <w:r>
        <w:rPr>
          <w:rFonts w:ascii="Calibri" w:hAnsi="Calibri" w:cs="Calibri"/>
        </w:rPr>
        <w:t>с даты направления</w:t>
      </w:r>
      <w:proofErr w:type="gramEnd"/>
      <w:r>
        <w:rPr>
          <w:rFonts w:ascii="Calibri" w:hAnsi="Calibri" w:cs="Calibri"/>
        </w:rPr>
        <w:t xml:space="preserve"> запроса о предоставлении государственной услуги в электронной форме заявитель предоставляет в центр занятости документы, представленные в </w:t>
      </w:r>
      <w:hyperlink w:anchor="Par141" w:history="1">
        <w:r>
          <w:rPr>
            <w:rFonts w:ascii="Calibri" w:hAnsi="Calibri" w:cs="Calibri"/>
            <w:color w:val="0000FF"/>
          </w:rPr>
          <w:t>пункте 27</w:t>
        </w:r>
      </w:hyperlink>
      <w:r>
        <w:rPr>
          <w:rFonts w:ascii="Calibri" w:hAnsi="Calibri" w:cs="Calibri"/>
        </w:rPr>
        <w:t xml:space="preserve"> административного регламента,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 Российской Федерации.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69. 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</w:t>
      </w:r>
      <w:r>
        <w:rPr>
          <w:rFonts w:ascii="Calibri" w:hAnsi="Calibri" w:cs="Calibri"/>
        </w:rPr>
        <w:lastRenderedPageBreak/>
        <w:t xml:space="preserve">муниципальных услуг Московской области получение согласия заявителя в соответствии с требованиями </w:t>
      </w:r>
      <w:hyperlink r:id="rId25" w:history="1">
        <w:r>
          <w:rPr>
            <w:rFonts w:ascii="Calibri" w:hAnsi="Calibri" w:cs="Calibri"/>
            <w:color w:val="0000FF"/>
          </w:rPr>
          <w:t>статьи 6</w:t>
        </w:r>
      </w:hyperlink>
      <w:r>
        <w:rPr>
          <w:rFonts w:ascii="Calibri" w:hAnsi="Calibri" w:cs="Calibri"/>
        </w:rPr>
        <w:t xml:space="preserve"> Федерального закона от 27 июля 2006 года N 152-ФЗ "О персональных данных" не требуется.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70. Предоставление государственной услуги осуществляется по предварительной записи. Предварительная запись может осуществляться следующими способами по выбору заявителя: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почтовой связью;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личном обращении заявителя в центры занятости или многофункциональные центры;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телефону центров занятости или многофункциональных центров;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электронной форме, через официальный сайт Комитета путем направления обращения на электронную почту центров занятости либо через официальный сайт многофункционального центра.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71. При предварительной записи заявитель сообщает следующие данные: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фамилию, имя, отчество (последнее - при наличии);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контактный номер телефона;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электронной почты (при наличии);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желаемые дату и время получения государственной услуги.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72.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73. В процессе согласования с заявителем даты и времени обращения в центр занятости работником центра занятости предлагаются дата и время возможного предоставления государственной услуги, сообщается окно (кабинет), в которое следует обратиться. Заявитель, записавшийся на прием через официальный сайт многофункционального центра, может самостоятельно осуществить распечатку аналога талона-подтверждения.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Запись заявителей на определенную дату заканчивается за 3 рабочих дня до наступления этой даты.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Заявителям, записавшимся на прием через официальный сайт многофункционального центра, за 1 рабочий день до приема отправляется напоминание на указанный адрес электронной почты о дате, времени и месте приема.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74. Заявитель в любое время вправе отказаться от предварительной записи.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9" w:name="Par293"/>
      <w:bookmarkEnd w:id="29"/>
      <w:r>
        <w:rPr>
          <w:rFonts w:ascii="Calibri" w:hAnsi="Calibri" w:cs="Calibri"/>
        </w:rPr>
        <w:t>III. Состав, последовательность и сроки выполнения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 (действий), требования к порядку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их выполнения, в том числе особенности выполнения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 (действий) в электронной форме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75. Предоставление государственной услуги по психологической поддержке безработных граждан включает в себя следующие административные процедуры: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прием заявления и документов, необходимых для предоставления государственной услуги;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регистрация заявления и документов, необходимых для предоставления государственной услуги;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обработка и предварительное рассмотрение заявления и представленных документов, а также регистрация заявителя в программно-техническом комплексе в Регистре получателей государственных услуг в сфере занятости населения (далее - Регистр);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принятие решения о предоставлении (отказе в предоставлении) государственной услуги;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осуществление психологической поддержки безработных граждан.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0" w:name="Par305"/>
      <w:bookmarkEnd w:id="30"/>
      <w:r>
        <w:rPr>
          <w:rFonts w:ascii="Calibri" w:hAnsi="Calibri" w:cs="Calibri"/>
        </w:rPr>
        <w:t>Блок-схема предоставления государственной услуги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76. </w:t>
      </w:r>
      <w:hyperlink w:anchor="Par1690" w:history="1">
        <w:r>
          <w:rPr>
            <w:rFonts w:ascii="Calibri" w:hAnsi="Calibri" w:cs="Calibri"/>
            <w:color w:val="0000FF"/>
          </w:rPr>
          <w:t>Блок-схема</w:t>
        </w:r>
      </w:hyperlink>
      <w:r>
        <w:rPr>
          <w:rFonts w:ascii="Calibri" w:hAnsi="Calibri" w:cs="Calibri"/>
        </w:rPr>
        <w:t xml:space="preserve"> последовательности действий при предоставлении государственной услуги представлена в приложении 2 к настоящему административному регламенту.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1" w:name="Par309"/>
      <w:bookmarkEnd w:id="31"/>
      <w:r>
        <w:rPr>
          <w:rFonts w:ascii="Calibri" w:hAnsi="Calibri" w:cs="Calibri"/>
        </w:rPr>
        <w:t xml:space="preserve">Последовательность и сроки исполнения </w:t>
      </w:r>
      <w:proofErr w:type="gramStart"/>
      <w:r>
        <w:rPr>
          <w:rFonts w:ascii="Calibri" w:hAnsi="Calibri" w:cs="Calibri"/>
        </w:rPr>
        <w:t>административных</w:t>
      </w:r>
      <w:proofErr w:type="gramEnd"/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процедур (действий) при предоставлении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государственной услуги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Началом исполнения каждой административной процедуры является результат осуществления предыдущей административной процедуры с фиксацией результата исполнения соответствующей процедуры.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обращении заявителя в целях предоставления государственной услуги в многофункциональный центр работниками многофункционального центра обеспечивается прием заявлений в целях последующего оказания центром занятости государственной услуги по психологической поддержке безработным гражданам.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Прием заявлений осуществляется </w:t>
      </w:r>
      <w:proofErr w:type="gramStart"/>
      <w:r>
        <w:rPr>
          <w:rFonts w:ascii="Calibri" w:hAnsi="Calibri" w:cs="Calibri"/>
        </w:rPr>
        <w:t>в многофункциональных центрах по принципу экстерриториальности в соответствии с соглашением о взаимодействии</w:t>
      </w:r>
      <w:proofErr w:type="gramEnd"/>
      <w:r>
        <w:rPr>
          <w:rFonts w:ascii="Calibri" w:hAnsi="Calibri" w:cs="Calibri"/>
        </w:rPr>
        <w:t xml:space="preserve"> между Комитетом и уполномоченным многофункциональным центром, заключенным в установленном порядке, если исполнение данной процедуры предусмотрено соглашением, в сроки, установленные соглашением.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316"/>
      <w:bookmarkEnd w:id="32"/>
      <w:r>
        <w:rPr>
          <w:rFonts w:ascii="Calibri" w:hAnsi="Calibri" w:cs="Calibri"/>
        </w:rPr>
        <w:t xml:space="preserve">77. </w:t>
      </w:r>
      <w:proofErr w:type="gramStart"/>
      <w:r>
        <w:rPr>
          <w:rFonts w:ascii="Calibri" w:hAnsi="Calibri" w:cs="Calibri"/>
        </w:rPr>
        <w:t>Основанием для начала предоставления государственной услуги является письменное согласие безработного гражданина на предложение работника центра занятости о предоставлении государственной услуги либо обращение безработного гражданина с заявлением о предоставлении государственной услуги и приложением необходимых документов в центр занятости посредством личного обращения, почтового отправления либо 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</w:t>
      </w:r>
      <w:proofErr w:type="gramEnd"/>
      <w:r>
        <w:rPr>
          <w:rFonts w:ascii="Calibri" w:hAnsi="Calibri" w:cs="Calibri"/>
        </w:rPr>
        <w:t xml:space="preserve">, а также в </w:t>
      </w:r>
      <w:proofErr w:type="gramStart"/>
      <w:r>
        <w:rPr>
          <w:rFonts w:ascii="Calibri" w:hAnsi="Calibri" w:cs="Calibri"/>
        </w:rPr>
        <w:t>многофункциональный</w:t>
      </w:r>
      <w:proofErr w:type="gramEnd"/>
      <w:r>
        <w:rPr>
          <w:rFonts w:ascii="Calibri" w:hAnsi="Calibri" w:cs="Calibri"/>
        </w:rPr>
        <w:t xml:space="preserve"> центр посредством личного обращения заявителя.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поступлении заявления и прилагаемых к нему документов посредством личного обращения работник центра занятости или многофункционального центра, ответственный за прием заявления: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устанавливает предмет обращения;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проверяет соответствие личности заявителя документу, удостоверяющему личность;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осуществляет сверку копий представленных документов с оригиналами, в случае необходимости изготавливает и заверяет копии представленных документов;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проверяет заявление и комплектность прилагаемых к нему документов на соответствие перечню, установленному </w:t>
      </w:r>
      <w:hyperlink w:anchor="Par141" w:history="1">
        <w:r>
          <w:rPr>
            <w:rFonts w:ascii="Calibri" w:hAnsi="Calibri" w:cs="Calibri"/>
            <w:color w:val="0000FF"/>
          </w:rPr>
          <w:t>пунктом 27</w:t>
        </w:r>
      </w:hyperlink>
      <w:r>
        <w:rPr>
          <w:rFonts w:ascii="Calibri" w:hAnsi="Calibri" w:cs="Calibri"/>
        </w:rPr>
        <w:t xml:space="preserve"> регламента.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выявления оснований, установленных </w:t>
      </w:r>
      <w:hyperlink w:anchor="Par179" w:history="1">
        <w:r>
          <w:rPr>
            <w:rFonts w:ascii="Calibri" w:hAnsi="Calibri" w:cs="Calibri"/>
            <w:color w:val="0000FF"/>
          </w:rPr>
          <w:t>пунктом 34</w:t>
        </w:r>
      </w:hyperlink>
      <w:r>
        <w:rPr>
          <w:rFonts w:ascii="Calibri" w:hAnsi="Calibri" w:cs="Calibri"/>
        </w:rPr>
        <w:t xml:space="preserve"> настоящего административного регламента, отказывает заявителю в приеме заявления и представленных документов с указанием причин отказа и разъяснением порядка повторного обращения за предоставлением государственной услуги в случае устранения выявленных нарушений.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положительном решении вопроса о предоставлении государственной услуги работник центра занятости в устной форме информирует заявителя о принятом решении;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осуществляет прием заявления и документов.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обращения заявителя за получением государственной услуги в многофункциональный центр после осуществления вышеназванных действий комплект представленных гражданином документов передается работнику многофункционального центра, ответственному за направление заявления и прилагаемых к нему документов в центр занятости.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заявления и прилагаемых к нему документов в центр занятости работником многофункционального центра осуществляется в соответствии с соглашением о взаимодействии между Комитетом и уполномоченным многофункциональным центром, заключенным в установленном порядке.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Максимальное время приема заявления и прилагаемых к нему документов при личном обращении заявителя не превышает 15 минут.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78. При поступлении заявления в центр занятости посредством почтового отправления работник центра занятости осуществляет действия согласно </w:t>
      </w:r>
      <w:hyperlink w:anchor="Par316" w:history="1">
        <w:r>
          <w:rPr>
            <w:rFonts w:ascii="Calibri" w:hAnsi="Calibri" w:cs="Calibri"/>
            <w:color w:val="0000FF"/>
          </w:rPr>
          <w:t>пункту 77</w:t>
        </w:r>
      </w:hyperlink>
      <w:r>
        <w:rPr>
          <w:rFonts w:ascii="Calibri" w:hAnsi="Calibri" w:cs="Calibri"/>
        </w:rPr>
        <w:t xml:space="preserve"> административного регламента.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79. </w:t>
      </w:r>
      <w:proofErr w:type="gramStart"/>
      <w:r>
        <w:rPr>
          <w:rFonts w:ascii="Calibri" w:hAnsi="Calibri" w:cs="Calibri"/>
        </w:rPr>
        <w:t xml:space="preserve">В случае поступления запроса о предоставлении государственной услуги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работник центра занятости </w:t>
      </w:r>
      <w:r>
        <w:rPr>
          <w:rFonts w:ascii="Calibri" w:hAnsi="Calibri" w:cs="Calibri"/>
        </w:rPr>
        <w:lastRenderedPageBreak/>
        <w:t>просматривает электронные образы запроса и прилагаемых к нему документов, осуществляет контроль полученных электронных образов на предмет целостности, фиксирует дату получения заявления и прилагаемых к нему документов, направляет заявителю через личный кабинет</w:t>
      </w:r>
      <w:proofErr w:type="gramEnd"/>
      <w:r>
        <w:rPr>
          <w:rFonts w:ascii="Calibri" w:hAnsi="Calibri" w:cs="Calibri"/>
        </w:rPr>
        <w:t xml:space="preserve"> уведомление о получении запроса о предоставлении государственной услуги.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если запрос на предоставление государственной услуги и представленные документы не заверены электронной подписью в соответствии с законодательством, направляет заявителю уведомление о необходимости представить соответствующие документы, подписанные электронной подписью, либо представить в центр занятости подлинники документов (копии) в срок, не превышающий 5 календарных дней с даты получения запроса о предоставлении государственной услуги в электронной форме.</w:t>
      </w:r>
      <w:proofErr w:type="gramEnd"/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80. Регистрация поступившего заявления осуществляется путем внесения работником центра занятости информации в журнал учета заявлений.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Регистрация заявления гражданина при личном обращении гражданина осуществляется в течение 5 минут.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Регистрация заявления и документов, полученных посредством почтового отправления, осуществляется не позднее 1 рабочего дня с даты поступления заявления и прилагаемых к нему документов в центр занятости, регистрация заявления и документов, полученных в электронной форме либо поступивших из многофункционального центра, - не позднее 1 рабочего дня, следующего за днем их поступления в центр занятости.</w:t>
      </w:r>
      <w:proofErr w:type="gramEnd"/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81. В рамках исполнения административной процедуры по обработке и предварительному рассмотрению заявления и представленных гражданином документов работник центра занятости проверяет наличие документов, установленных </w:t>
      </w:r>
      <w:hyperlink w:anchor="Par141" w:history="1">
        <w:r>
          <w:rPr>
            <w:rFonts w:ascii="Calibri" w:hAnsi="Calibri" w:cs="Calibri"/>
            <w:color w:val="0000FF"/>
          </w:rPr>
          <w:t>пунктом 27</w:t>
        </w:r>
      </w:hyperlink>
      <w:r>
        <w:rPr>
          <w:rFonts w:ascii="Calibri" w:hAnsi="Calibri" w:cs="Calibri"/>
        </w:rPr>
        <w:t xml:space="preserve"> настоящего административного регламента, а также извлекает из текущего архива центра занятости личное дело заявителя и анализирует сведения о безработном гражданине, содержащиеся в Регистре.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 центра занятости осуществляет регистрацию безработного гражданина в электронной форме в программно-техническом комплексе, содержащем Регистр, посредством внесения соответствующих сведений. Максимальный срок выполнения административного действия не должен превышать 10 минут.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82. </w:t>
      </w:r>
      <w:proofErr w:type="gramStart"/>
      <w:r>
        <w:rPr>
          <w:rFonts w:ascii="Calibri" w:hAnsi="Calibri" w:cs="Calibri"/>
        </w:rPr>
        <w:t>В случае если в процессе осуществления указанных административных действий работником центра занятости установлено, что заявитель не зарегистрирован в качестве безработного, указанный работник подготавливает проект отказа в предоставлении государственной услуги, представляет и подписывает отказ у директора центра занятости и выдает (направляет) гражданину уведомление об отказе в предоставлении государственной услуги с обоснованием причин отказа способом, указанным в заявлении на предоставление государственной услуги</w:t>
      </w:r>
      <w:proofErr w:type="gramEnd"/>
      <w:r>
        <w:rPr>
          <w:rFonts w:ascii="Calibri" w:hAnsi="Calibri" w:cs="Calibri"/>
        </w:rPr>
        <w:t>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83. В процессе исполнения административной процедуры по осуществлению психологической поддержки безработных граждан работник центра занятости осуществляет следующие административные действия: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информирует заявителя о порядке предоставления государственной услуги, о направлениях психологической поддержки, методах, методиках, формах тренингов и технологий, используемых при психологической поддержке безработных граждан, а также информирует заявителя о том, что при предоставлении государственной услуги по согласованию с ним может проводиться видео- или аудиозапись, которая используется только для демонстрации ее лично заявителю, получает согласие безработного гражданина на сопровождение предоставления государственной</w:t>
      </w:r>
      <w:proofErr w:type="gramEnd"/>
      <w:r>
        <w:rPr>
          <w:rFonts w:ascii="Calibri" w:hAnsi="Calibri" w:cs="Calibri"/>
        </w:rPr>
        <w:t xml:space="preserve"> услуги видео- или аудиозаписью.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несогласия заявителя с проведением видео- или аудиозаписи работник центра занятости делает соответствующую отметку в личном деле заявителя, при предоставлении государственной услуги видео- или аудиозапись не проводится.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согласия заявителя на проведение видео- или аудиозаписи при предоставлении государственной услуги работник центра занятости подключает соответствующее оборудование;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выясняет причины, по которым безработный гражданин испытывает трудности в поиске подходящей работы и трудоустройстве, а также имеющиеся психологические, личностные и профессиональные проблемы, препятствующие профессиональной самореализации и карьерному росту, в форме беседы с заявителем;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3) для уточнения направлений психологической поддержки предлагает заявителю пройти тестирование (анкетирование) по методикам, отобранным в соответствии с данными апробации с учетом критериев результативности, надежности, информативной ценности, возможности интеграции и сопряжения с другими применяемыми методами, методиками и тренингами, соответствия стандартам процедур обследования и обработки данных, оптимальности временных затрат обработки и достижения результатов (далее - методика).</w:t>
      </w:r>
      <w:proofErr w:type="gramEnd"/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 центра занятости предлагает заявителю выбрать форму прохождения тестирования (анкетирования) с использованием соответствующего программно-технического комплекса и специализированного оборудования или в простой письменной форме (путем заполнения бланков тестов, анкет) и форму предоставления государственной услуги (групповая или индивидуальная).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 осуществляет выбор формы прохождения тестирования (анкетирования) и сообщает о принятом решении работнику центра занятости;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предоставляет возможность заявителю пройти тестирование (анкетирование) в соответствии с выбранной им формой без ограничения времени тестирования (анкетирования);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проводит обработку материалов тестирования (анкетирования) заявителя в соответствии с используемыми методиками, после чего анализирует результаты тестирования (анкетирования).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Максимально допустимый срок осуществления административных действий, связанных с обработкой материалов тестирования заявителя, не должен превышать 20 минут;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проводит психологическую диагностику, выявляет основные проблемы, препятствующие трудоустройству безработного гражданина, на основании результатов беседы с заявителем и тестирования (анкетирования), определяет направления психологической поддержки заявителя, включая психологическое консультирование, психологический тренинг и психологическую коррекцию;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знакомит заявителя с результатами тестирования (анкетирования), психологической диагностики, выявленными основными проблемами, препятствующими трудоустройству безработного гражданина, и проводит с заявителем психологическое консультирование.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 центра занятости также знакомит заявителя с методами и методиками психологической коррекции, которые могут быть использованы для решения проблем, препятствующих его трудоустройству, включая эмоциональные, когнитивные, мотивационные, поведенческие и другие проблемы;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8) проводит с заявителем психологический тренинг, направленный на решение проблем, препятствующих его трудоустройству, включая снятие состояния тревожности, психологической напряженности, свободное выражение эмоций, понимание и раскрытие своих проблем с соответствующими им переживаниями, получение и предоставление эмоциональной поддержки, модификацию способа переживания и эмоционального реагирования, расширение сферы осознания своей проблематики и своей роли в происхождении различных конфликтных ситуаций, отработку новых приемов и способов</w:t>
      </w:r>
      <w:proofErr w:type="gramEnd"/>
      <w:r>
        <w:rPr>
          <w:rFonts w:ascii="Calibri" w:hAnsi="Calibri" w:cs="Calibri"/>
        </w:rPr>
        <w:t xml:space="preserve"> поведения, преодоление негативных факторов поведения, развитие навыков эффективного общения и регулирование иных личностных и профессиональных особенностей восприятия и поведения;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9) демонстрирует заявителю видеозапись или дает прослушать аудиозапись, произведенные при предоставлении государственной услуги, обсуждает с заявителем видео- или аудиозапись, обращает его внимание на отдельные фрагменты беседы, особенности поведения, эмоциональное состояние, личностные, профессиональные и другие аспекты психологического состояния безработного гражданина;</w:t>
      </w:r>
      <w:proofErr w:type="gramEnd"/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оформляет рекомендации по повышению мотивации к труду, активизации позиции по поиску работы и трудоустройству, полному разрешению или снижению актуальности психологических проблем, препятствующих профессиональной и социальной самореализации, повышению адаптации к существующим условиям, реализации профессиональной карьеры путем оптимизации психологического состояния в виде заключения о предоставлении государственной услуги;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фиксирует результат предоставления государственной услуги в программно-техническом комплексе, содержащем Регистр.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Максимально допустимый срок осуществления административных действий, связанных с </w:t>
      </w:r>
      <w:r>
        <w:rPr>
          <w:rFonts w:ascii="Calibri" w:hAnsi="Calibri" w:cs="Calibri"/>
        </w:rPr>
        <w:lastRenderedPageBreak/>
        <w:t>фиксированием результатов предоставления государственной услуги в программно-техническом комплексе, содержащем Регистр, не должен превышать 10 минут;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выводит на печатающее устройство заключение о предоставлении государственной услуги в двух экземплярах, знакомит с ним заявителя под роспись и предлагает заявителю обсудить сформированные по результатам предоставления государственной услуги рекомендации. В случае согласия безработного гражданина на обсуждение рекомендаций работник центра занятости проводит беседу соответствующего содержания;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выдает заявителю 1 экземпляр заключения о предоставлении государственной услуги, формирует личное дело заявителя и приобщает к нему второй экземпляр заключения о предоставлении государственной услуги;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вносит результаты предоставления государственной услуги в программно-технический комплекс, содержащий Регистр, и передает личное дело безработного гражданина в текущий архив центра занятости;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проводит уничтожение видео- или аудиозаписи предоставления государственной услуги безработному гражданину.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84. </w:t>
      </w:r>
      <w:proofErr w:type="gramStart"/>
      <w:r>
        <w:rPr>
          <w:rFonts w:ascii="Calibri" w:hAnsi="Calibri" w:cs="Calibri"/>
        </w:rPr>
        <w:t>Результатом административной процедуры, а также способом фиксации результата предоставления государственной услуги является получение безработным гражданином рекомендаций по повышению мотивации к труду, активизации позиции по поиску работы и трудоустройству, полному разрешению или снижению актуальности психологических проблем, препятствующих профессиональной и социальной самореализации, повышению адаптации к существующим условиям, реализации профессиональной карьеры путем оптимизации психологического состояния по установленной форме.</w:t>
      </w:r>
      <w:proofErr w:type="gramEnd"/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85. При обращении гражданина за получением государственной услуги в электронной форме работник центра занятости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 уведомление о завершении исполнения каждой административной процедуры с указанием результата ее осуществления.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3" w:name="Par363"/>
      <w:bookmarkEnd w:id="33"/>
      <w:r>
        <w:rPr>
          <w:rFonts w:ascii="Calibri" w:hAnsi="Calibri" w:cs="Calibri"/>
        </w:rPr>
        <w:t xml:space="preserve">IV. Порядок и формы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исполнением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административного регламента предоставления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4" w:name="Par367"/>
      <w:bookmarkEnd w:id="34"/>
      <w:r>
        <w:rPr>
          <w:rFonts w:ascii="Calibri" w:hAnsi="Calibri" w:cs="Calibri"/>
        </w:rPr>
        <w:t xml:space="preserve">Порядок осуществления текущего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исполнением ответственными должностными лицами положений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административного регламента и иных нормативных правовых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актов, устанавливающих требования к предоставлению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86. Текущий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предоставлением государственной услуги осуществляется директором центра занятости или его заместителем, ответственным за организацию работы по предоставлению государственной услуги.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87. Текущий контроль соблюдения и исполнения работниками многофункциональных центров положений настоящего административного регламента и нормативных правовых актов, регулирующих предоставление государственной услуги, осуществляется должностными лицами центра занятости, ответственными за организацию работы по предоставлению государственной услуги, в соответствии с заключенным соглашением о взаимодействии.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88. Контроль за обеспечением государственных гарантий в области содействия занятости населения осуществляет Комитет в соответствии с Административным </w:t>
      </w:r>
      <w:hyperlink r:id="rId26" w:history="1">
        <w:r>
          <w:rPr>
            <w:rFonts w:ascii="Calibri" w:hAnsi="Calibri" w:cs="Calibri"/>
            <w:color w:val="0000FF"/>
          </w:rPr>
          <w:t>регламентом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Комитета исполнения государственной функции осуществления надзора</w:t>
      </w:r>
      <w:proofErr w:type="gramEnd"/>
      <w:r>
        <w:rPr>
          <w:rFonts w:ascii="Calibri" w:hAnsi="Calibri" w:cs="Calibri"/>
        </w:rPr>
        <w:t xml:space="preserve"> и контроля за обеспечением государственных гарантий в области занятости населения, утвержденным распоряжением Комитета от 22 февраля 2013 года N 12-р.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5" w:name="Par377"/>
      <w:bookmarkEnd w:id="35"/>
      <w:r>
        <w:rPr>
          <w:rFonts w:ascii="Calibri" w:hAnsi="Calibri" w:cs="Calibri"/>
        </w:rPr>
        <w:t xml:space="preserve">Порядок и периодичность осуществления </w:t>
      </w:r>
      <w:proofErr w:type="gramStart"/>
      <w:r>
        <w:rPr>
          <w:rFonts w:ascii="Calibri" w:hAnsi="Calibri" w:cs="Calibri"/>
        </w:rPr>
        <w:t>плановых</w:t>
      </w:r>
      <w:proofErr w:type="gramEnd"/>
      <w:r>
        <w:rPr>
          <w:rFonts w:ascii="Calibri" w:hAnsi="Calibri" w:cs="Calibri"/>
        </w:rPr>
        <w:t xml:space="preserve"> и внеплановых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проверок полноты и качества предоставления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государственной услуги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89. Текущий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предоставлением государственной услуги осуществляется путем проведения плановых и внеплановых проверок действий и принимаемых решений работниками центра занятости, предоставляющими государственную услугу. Внеплановые проверки проводятся при рассмотрении поступивших в центр занятости обращений, содержащих жалобу на действия (бездействие) работников центра занятости при предоставлении государственной услуги.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Периодичность и сроки проведения плановых проверок устанавливаются директором центра занятости.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90. Комитетом осуществляется контроль путем проведения плановых (внеплановых), выездных (документарных) проверок. Внеплановые проверки проводятся при рассмотрении поступивших в Комитет обращений, содержащих жалобу на действия (бездействие) центра занятости, а также работников центра занятости, предоставляющих государственную услугу.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 и периодичность проведения проверок устанавливаются председателем Комитета.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91. При проверке могут рассматриваться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6" w:name="Par387"/>
      <w:bookmarkEnd w:id="36"/>
      <w:r>
        <w:rPr>
          <w:rFonts w:ascii="Calibri" w:hAnsi="Calibri" w:cs="Calibri"/>
        </w:rPr>
        <w:t>Ответственность государственных гражданских служащих и иных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должностных лиц за решения и действия (бездействие),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принимаемые (осуществляемые) в ходе предоставления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92. По результатам проведенных проверок в случае </w:t>
      </w:r>
      <w:proofErr w:type="gramStart"/>
      <w:r>
        <w:rPr>
          <w:rFonts w:ascii="Calibri" w:hAnsi="Calibri" w:cs="Calibri"/>
        </w:rPr>
        <w:t>выявления нарушений соблюдения положений административного регламента</w:t>
      </w:r>
      <w:proofErr w:type="gramEnd"/>
      <w:r>
        <w:rPr>
          <w:rFonts w:ascii="Calibri" w:hAnsi="Calibri" w:cs="Calibri"/>
        </w:rPr>
        <w:t xml:space="preserve"> работники центров занятости несут ответственность за решения и действия (бездействие), принимаемые в ходе предоставления государственной услуги, в соответствии с законодательством Российской Федерации.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93. Ответственность должностных лиц закрепляется в их должностных регламентах (инструкциях) в соответствии с требованиями законодательства Российской Федерации и законодательства Московской области.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7" w:name="Par395"/>
      <w:bookmarkEnd w:id="37"/>
      <w:r>
        <w:rPr>
          <w:rFonts w:ascii="Calibri" w:hAnsi="Calibri" w:cs="Calibri"/>
        </w:rPr>
        <w:t>Положения, характеризующие требования к порядку и формам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предоставлением государственной услуги,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том числе со стороны граждан, их объединений и организаций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предоставлением государственной услуги, в том числе со стороны граждан, их объединений и организаций, осуществляется посредством публикации сведений о деятельности Комитета, центров занятости, получения гражданами, их объединениями и организациями актуальной, полной и достоверной информации о порядке предоставления государственной услуги и обеспечения возможности досудебного (внесудебного) рассмотрения жалоб.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8" w:name="Par401"/>
      <w:bookmarkEnd w:id="38"/>
      <w:r>
        <w:rPr>
          <w:rFonts w:ascii="Calibri" w:hAnsi="Calibri" w:cs="Calibri"/>
        </w:rPr>
        <w:t>V. Досудебный (внесудебный) порядок обжалования решений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(или) действий (бездействия) Комитета, центра занятости,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 также его должностных лиц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9" w:name="Par405"/>
      <w:bookmarkEnd w:id="39"/>
      <w:r>
        <w:rPr>
          <w:rFonts w:ascii="Calibri" w:hAnsi="Calibri" w:cs="Calibri"/>
        </w:rPr>
        <w:t>Право заявителя подать жалобу на решение и (или) действия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(бездействие) центра занятости, а также его должностных лиц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предоставлении государственной услуги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95. При получении государственной услуги заявители имеют право на досудебное (внесудебное) рассмотрение жалоб на нарушение порядка предоставления государственной услуги (далее - жалоба) в процессе получения государственной услуги.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0" w:name="Par411"/>
      <w:bookmarkEnd w:id="40"/>
      <w:r>
        <w:rPr>
          <w:rFonts w:ascii="Calibri" w:hAnsi="Calibri" w:cs="Calibri"/>
        </w:rPr>
        <w:t>Предмет жалобы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96. Предметом досудебного (внесудебного) обжалования заявителем решений и действий (бездействия) центра занятости в рамках предоставления государственной услуги, а также его работников, предоставляющих государственную услугу, является: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нарушение срока регистрации заявления о предоставлении государственной услуги;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нарушение срока предоставления государственной услуги;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Московской области в целях предоставления государственной услуги;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 для предоставления государственной услуги;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Московской области;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7) отказ центра занятости, работника центра занятости,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1" w:name="Par422"/>
      <w:bookmarkEnd w:id="41"/>
      <w:r>
        <w:rPr>
          <w:rFonts w:ascii="Calibri" w:hAnsi="Calibri" w:cs="Calibri"/>
        </w:rPr>
        <w:t>Органы государственной власти и уполномоченные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рассмотрение жалобы должностные лица, которым может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быть направлена жалоба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97. Жалоба может подаваться в центр занятости или в Комитет.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Жалобы на решения, принятые работниками центра занятости, их действия (бездействие) при предоставлении государственной услуги, поступившие в центр занятости, рассматриваются директором центра занятости или его заместителем.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Жалобы на решения, принятые центром занятости, действия (бездействие) работников центра занятости при предоставлении государственной услуги, поступившие в Комитет, рассматриваются председателем Комитета или его заместителем в соответствии с распределением обязанностей.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2" w:name="Par430"/>
      <w:bookmarkEnd w:id="42"/>
      <w:r>
        <w:rPr>
          <w:rFonts w:ascii="Calibri" w:hAnsi="Calibri" w:cs="Calibri"/>
        </w:rPr>
        <w:t>Порядок подачи и рассмотрения жалобы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98. Право на подачу жалоб имеют заявители, обратившиеся в центр занятости с запросом (заявлением) о предоставлении государственной услуги.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99. </w:t>
      </w:r>
      <w:proofErr w:type="gramStart"/>
      <w:r>
        <w:rPr>
          <w:rFonts w:ascii="Calibri" w:hAnsi="Calibri" w:cs="Calibri"/>
        </w:rPr>
        <w:t>Жалоба может быть направлена письмом, на электронный адрес Комитета и центров занятости в сети Интернет, через многофункциональный центр,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  <w:proofErr w:type="gramEnd"/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100. Жалоба должна содержать: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наименование центра занятости, указание на работников центра занятости, решения и действия (бездействие) которых обжалуются;</w:t>
      </w:r>
      <w:proofErr w:type="gramEnd"/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сведения об обжалуемых решениях и действиях (бездействии) центра занятости, работника центра занятости, предоставляющего государственную услугу, должностного лица;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доводы, на основании которых заявитель не согласен с решением и действием </w:t>
      </w:r>
      <w:r>
        <w:rPr>
          <w:rFonts w:ascii="Calibri" w:hAnsi="Calibri" w:cs="Calibri"/>
        </w:rPr>
        <w:lastRenderedPageBreak/>
        <w:t>(бездействием) центра занятости, работника центра занятости, предоставляющего государственную услугу.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101. 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3" w:name="Par441"/>
      <w:bookmarkEnd w:id="43"/>
      <w:r>
        <w:rPr>
          <w:rFonts w:ascii="Calibri" w:hAnsi="Calibri" w:cs="Calibri"/>
        </w:rPr>
        <w:t>Сроки рассмотрения жалобы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102. Жалоба, поступившая в центр занятости, Комитет, регистрируется в день ее поступления и подлежит рассмотрению соответственно директором центра занятости, председателем Комитета в течение 15 рабочих дней со дня ее регистрации.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103. В случае обжалования отказа центра занятости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4" w:name="Par446"/>
      <w:bookmarkEnd w:id="44"/>
      <w:r>
        <w:rPr>
          <w:rFonts w:ascii="Calibri" w:hAnsi="Calibri" w:cs="Calibri"/>
        </w:rPr>
        <w:t>Исчерпывающий перечень оснований для отказа в рассмотрении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жалобы (претензии) либо приостановления ее рассмотрения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104. Уполномоченный на рассмотрение жалобы орган отказывает в удовлетворении жалобы в следующих случаях: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105. Уполномоченный на рассмотрение жалобы орган вправе оставить жалобу без ответа в следующих случаях: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не указаны фамилия, имя, отчество (последнее - при наличии) гражданина, направившего обращение, и почтовый адрес, по которому должен быть направлен ответ;</w:t>
      </w:r>
      <w:proofErr w:type="gramEnd"/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содержатся нецензурные либо оскорбительные выражения, угрозы жизни, здоровью и имуществу работника (директора) центра занятости, а также членам его семьи;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текст письменного обращения не поддается прочтению;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содержится вопрос, на который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5" w:name="Par459"/>
      <w:bookmarkEnd w:id="45"/>
      <w:r>
        <w:rPr>
          <w:rFonts w:ascii="Calibri" w:hAnsi="Calibri" w:cs="Calibri"/>
        </w:rPr>
        <w:t>Результат рассмотрения жалобы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106. По результатам рассмотрения жалобы центр занятости принимает одно из следующих решений: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удовлетворяет жалобу, в том числе в форме отмены принятого решения, исправления допущенных работником центра занятости,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отказывает в удовлетворении жалобы.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107. По результатам рассмотрения жалобы Комитет принимает одно из следующих решений: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случае подтверждения доводов, изложенных в жалобе, принимает меры по восстановлению нарушенного права заявителя, направляет соответствующее поручение директору центра занятости и контролирует его исполнение;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отказывает в удовлетворении жалобы.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6" w:name="Par468"/>
      <w:bookmarkEnd w:id="46"/>
      <w:r>
        <w:rPr>
          <w:rFonts w:ascii="Calibri" w:hAnsi="Calibri" w:cs="Calibri"/>
        </w:rPr>
        <w:t>Порядок информирования заявителя о результатах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рассмотрения жалобы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108. Не позднее 1 рабочего дня, следующего за днем принятия решения, заявителю в письменной и по желанию заявителя в электронной форме направляется мотивированный ответ о результатах рассмотрения жалобы.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7" w:name="Par473"/>
      <w:bookmarkEnd w:id="47"/>
      <w:r>
        <w:rPr>
          <w:rFonts w:ascii="Calibri" w:hAnsi="Calibri" w:cs="Calibri"/>
        </w:rPr>
        <w:t>Право заявителя на получение информации и документов,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необходимых</w:t>
      </w:r>
      <w:proofErr w:type="gramEnd"/>
      <w:r>
        <w:rPr>
          <w:rFonts w:ascii="Calibri" w:hAnsi="Calibri" w:cs="Calibri"/>
        </w:rPr>
        <w:t xml:space="preserve"> для обоснования и рассмотрения жалобы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109. Заявитель имеет право на получение документов, необходимых для обоснования и рассмотрения жалобы, а также исчерпывающей информации по следующим вопросам: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входящем номере, под которым зарегистрирована жалоба в системе делопроизводства;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требованиях, предъявляемых к содержанию жалобы;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месте размещения информации по вопросам предоставления государственной услуги.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110. Заявитель вправе отозвать жалобу до момента вынесения по ней решения.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111. Информация и документы, необходимые для обоснования и рассмотрения жалобы, размещаются в Комитете, центрах занятости, многофункциональных центрах, на официальном сайте Комитета и многофункционального центра,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8" w:name="Par483"/>
      <w:bookmarkEnd w:id="48"/>
      <w:r>
        <w:rPr>
          <w:rFonts w:ascii="Calibri" w:hAnsi="Calibri" w:cs="Calibri"/>
        </w:rPr>
        <w:t>Порядок обжалования решения по жалобе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112. Заявитель вправе обжаловать решение по жалобе вышестоящим должностным лицам.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113. В случае установления в ходе или по результатам </w:t>
      </w:r>
      <w:proofErr w:type="gramStart"/>
      <w:r>
        <w:rPr>
          <w:rFonts w:ascii="Calibri" w:hAnsi="Calibri" w:cs="Calibri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Calibri" w:hAnsi="Calibri" w:cs="Calibri"/>
        </w:rPr>
        <w:t xml:space="preserve"> или преступления соответственно директор центра занятости, председатель Комитета незамедлительно направляет имеющиеся материалы в органы прокуратуры.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114.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115. При подаче жалобы заявитель вправе получить следующую информацию: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местонахождение Комитета, центров занятости;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номеров телефонов для получения сведений о прохождении процедур по рассмотрению жалобы;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местонахождение органа исполнительной власти, фамилии, имени, отчества (при наличии) и должности его руководителей, должностных лиц, а также руководителей вышестоящих органов, которым может быть направлена жалоба.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116. При подаче жалобы заинтересованное лицо вправе получить в Комитете, центре занятости копии документов, подтверждающих обжалуемое действие (бездействие), решение должностного лица.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9" w:name="Par494"/>
      <w:bookmarkEnd w:id="49"/>
      <w:r>
        <w:rPr>
          <w:rFonts w:ascii="Calibri" w:hAnsi="Calibri" w:cs="Calibri"/>
        </w:rPr>
        <w:t>Способы информирования заявителей о порядке подачи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рассмотрения жалобы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117. </w:t>
      </w:r>
      <w:proofErr w:type="gramStart"/>
      <w:r>
        <w:rPr>
          <w:rFonts w:ascii="Calibri" w:hAnsi="Calibri" w:cs="Calibri"/>
        </w:rPr>
        <w:t>Информирование заявителей о порядке подачи и рассмотрения жалобы на решения и действия (бездействие) центра занятости и его должностных лиц осуществляется посредством размещения информации на стендах в местах предоставления государственной услуги в Комитете, центрах занятости и многофункциональных центрах, на официальном сайте Комитета и многофункциональных центров, на Едином портале государственных и муниципальных услуг и Портале государственных и муниципальных услуг Московской области, а</w:t>
      </w:r>
      <w:proofErr w:type="gramEnd"/>
      <w:r>
        <w:rPr>
          <w:rFonts w:ascii="Calibri" w:hAnsi="Calibri" w:cs="Calibri"/>
        </w:rPr>
        <w:t xml:space="preserve"> также может быть </w:t>
      </w:r>
      <w:proofErr w:type="gramStart"/>
      <w:r>
        <w:rPr>
          <w:rFonts w:ascii="Calibri" w:hAnsi="Calibri" w:cs="Calibri"/>
        </w:rPr>
        <w:t>сообщена</w:t>
      </w:r>
      <w:proofErr w:type="gramEnd"/>
      <w:r>
        <w:rPr>
          <w:rFonts w:ascii="Calibri" w:hAnsi="Calibri" w:cs="Calibri"/>
        </w:rPr>
        <w:t xml:space="preserve"> заявителю в устной и (или) письменной форме.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0" w:name="Par503"/>
      <w:bookmarkEnd w:id="50"/>
      <w:r>
        <w:rPr>
          <w:rFonts w:ascii="Calibri" w:hAnsi="Calibri" w:cs="Calibri"/>
        </w:rPr>
        <w:t>Приложение 1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труду и занятости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населения Московской области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психологической поддержке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безработных граждан, </w:t>
      </w:r>
      <w:proofErr w:type="gramStart"/>
      <w:r>
        <w:rPr>
          <w:rFonts w:ascii="Calibri" w:hAnsi="Calibri" w:cs="Calibri"/>
        </w:rPr>
        <w:t>утвержденному</w:t>
      </w:r>
      <w:proofErr w:type="gramEnd"/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Комитета по труду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занятости населения Московской области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мая 2014 г. N РВ-15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1" w:name="Par514"/>
      <w:bookmarkEnd w:id="51"/>
      <w:r>
        <w:rPr>
          <w:rFonts w:ascii="Calibri" w:hAnsi="Calibri" w:cs="Calibri"/>
        </w:rPr>
        <w:t>СПРАВОЧНАЯ ИНФОРМАЦИЯ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МЕСТЕ НАХОЖДЕНИЯ, ГРАФИКЕ РАБОТЫ, КОНТАКТНЫХ ТЕЛЕФОНАХ,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АДРЕСАХ</w:t>
      </w:r>
      <w:proofErr w:type="gramEnd"/>
      <w:r>
        <w:rPr>
          <w:rFonts w:ascii="Calibri" w:hAnsi="Calibri" w:cs="Calibri"/>
        </w:rPr>
        <w:t xml:space="preserve"> ЭЛЕКТРОННОЙ ПОЧТЫ КОМИТЕТА, ЦЕНТРОВ ЗАНЯТОСТИ,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МНОГОФУНКЦИОНАЛЬНЫХ ЦЕНТРОВ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52" w:name="Par519"/>
      <w:bookmarkEnd w:id="52"/>
      <w:r>
        <w:rPr>
          <w:rFonts w:ascii="Calibri" w:hAnsi="Calibri" w:cs="Calibri"/>
        </w:rPr>
        <w:t>1. Комитет по труду и занятости населения Московской области.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 нахождения Комитета: 129366, г. Москва, ул. Ярославская, д. 23.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График работы Комитета: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05"/>
        <w:gridCol w:w="5216"/>
      </w:tblGrid>
      <w:tr w:rsidR="008C32A3"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Понедельник:</w:t>
            </w:r>
          </w:p>
        </w:tc>
        <w:tc>
          <w:tcPr>
            <w:tcW w:w="52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09.00 до 18.00 (перерыв 13.00-13.45)</w:t>
            </w:r>
          </w:p>
        </w:tc>
      </w:tr>
      <w:tr w:rsidR="008C32A3"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Вторник:</w:t>
            </w:r>
          </w:p>
        </w:tc>
        <w:tc>
          <w:tcPr>
            <w:tcW w:w="52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09.00 до 18.00 (перерыв 13.00-13.45)</w:t>
            </w:r>
          </w:p>
        </w:tc>
      </w:tr>
      <w:tr w:rsidR="008C32A3"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Среда:</w:t>
            </w:r>
          </w:p>
        </w:tc>
        <w:tc>
          <w:tcPr>
            <w:tcW w:w="52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09.00 до 18.00 (перерыв 13.00-13.45)</w:t>
            </w:r>
          </w:p>
        </w:tc>
      </w:tr>
      <w:tr w:rsidR="008C32A3"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Четверг:</w:t>
            </w:r>
          </w:p>
        </w:tc>
        <w:tc>
          <w:tcPr>
            <w:tcW w:w="52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09.00 до 18.00 (перерыв 13.00-13.45)</w:t>
            </w:r>
          </w:p>
        </w:tc>
      </w:tr>
      <w:tr w:rsidR="008C32A3"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Пятница:</w:t>
            </w:r>
          </w:p>
        </w:tc>
        <w:tc>
          <w:tcPr>
            <w:tcW w:w="52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09.00 до 16.45 (перерыв 13.00-13.45)</w:t>
            </w:r>
          </w:p>
        </w:tc>
      </w:tr>
      <w:tr w:rsidR="008C32A3"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Суббота:</w:t>
            </w:r>
          </w:p>
        </w:tc>
        <w:tc>
          <w:tcPr>
            <w:tcW w:w="52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 день</w:t>
            </w:r>
          </w:p>
        </w:tc>
      </w:tr>
      <w:tr w:rsidR="008C32A3"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Воскресенье:</w:t>
            </w:r>
          </w:p>
        </w:tc>
        <w:tc>
          <w:tcPr>
            <w:tcW w:w="52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 день</w:t>
            </w:r>
          </w:p>
        </w:tc>
      </w:tr>
    </w:tbl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8C32A3" w:rsidSect="00112A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Контактный телефон: 8 (495) 683-42-64.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Официальный сайт Комитета в сети Интернет: www.ktzn.mosreg.ru.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электронной почты Комитета в сети Интернет: departament@dzan-mo.ru.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"Горячая линия" по вопросам занятости населения: 8 (495) 686-66-47.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53" w:name="Par543"/>
      <w:bookmarkEnd w:id="53"/>
      <w:r>
        <w:rPr>
          <w:rFonts w:ascii="Calibri" w:hAnsi="Calibri" w:cs="Calibri"/>
        </w:rPr>
        <w:t>2. Государственные казенные учреждения Московской области центры занятости населения: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3840"/>
        <w:gridCol w:w="3515"/>
        <w:gridCol w:w="2032"/>
        <w:gridCol w:w="2580"/>
        <w:gridCol w:w="4478"/>
        <w:gridCol w:w="3173"/>
      </w:tblGrid>
      <w:tr w:rsidR="008C32A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Полное наименование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местонахождения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График работы (окончания приема получателей государственных услуг)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Телефоны, адреса электронной почты, официальные сайты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Обслуживаемая территория</w:t>
            </w:r>
          </w:p>
        </w:tc>
      </w:tr>
      <w:tr w:rsidR="008C32A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C32A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spellStart"/>
            <w:r>
              <w:rPr>
                <w:rFonts w:ascii="Calibri" w:hAnsi="Calibri" w:cs="Calibri"/>
              </w:rPr>
              <w:t>Балашихинский</w:t>
            </w:r>
            <w:proofErr w:type="spell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143900, Московская область, г. Балашиха, ул. Советская, д. 3а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t>(495) 521-80-98</w:t>
            </w:r>
          </w:p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t>E-mail: balczn@mail.ru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Балашиха с административной территорией</w:t>
            </w:r>
          </w:p>
        </w:tc>
      </w:tr>
      <w:tr w:rsidR="008C32A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gramStart"/>
            <w:r>
              <w:rPr>
                <w:rFonts w:ascii="Calibri" w:hAnsi="Calibri" w:cs="Calibri"/>
              </w:rPr>
              <w:t>Волоколамский</w:t>
            </w:r>
            <w:proofErr w:type="gram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143600, Московская область, г. Волоколамск, ул. Сергачева, д. 22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t>(49636) 2-11-52</w:t>
            </w:r>
          </w:p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t>E-mail: vol_centre@mail.ru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Волоколамский район</w:t>
            </w:r>
          </w:p>
        </w:tc>
      </w:tr>
      <w:tr w:rsidR="008C32A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Воскресенский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140200, Московская область, г. Воскресенск, Больничный проезд, д. 20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t>(49644) 2-52-45</w:t>
            </w:r>
          </w:p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t>E-mail: voskresensk@dzan-mo.ru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Воскресенский район</w:t>
            </w:r>
          </w:p>
        </w:tc>
      </w:tr>
      <w:tr w:rsidR="008C32A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gramStart"/>
            <w:r>
              <w:rPr>
                <w:rFonts w:ascii="Calibri" w:hAnsi="Calibri" w:cs="Calibri"/>
              </w:rPr>
              <w:t>Дмитровский</w:t>
            </w:r>
            <w:proofErr w:type="gram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141800, Московская область, г. Дмитров, ул. Кропоткинская, д. 75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lastRenderedPageBreak/>
              <w:t>(495) 993-78-86</w:t>
            </w:r>
          </w:p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t>E-mail: dzsn75@yandex.ru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Дмитровский район</w:t>
            </w:r>
          </w:p>
        </w:tc>
      </w:tr>
      <w:tr w:rsidR="008C32A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spellStart"/>
            <w:r>
              <w:rPr>
                <w:rFonts w:ascii="Calibri" w:hAnsi="Calibri" w:cs="Calibri"/>
              </w:rPr>
              <w:t>Долгопрудненский</w:t>
            </w:r>
            <w:proofErr w:type="spell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141700, Московская область, г. Долгопрудный, ул. Молодежная, д. 13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t>(495) 576-11-55</w:t>
            </w:r>
          </w:p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t>E-mail: dczn@yandex.ru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Долгопрудный</w:t>
            </w:r>
          </w:p>
        </w:tc>
      </w:tr>
      <w:tr w:rsidR="008C32A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gramStart"/>
            <w:r>
              <w:rPr>
                <w:rFonts w:ascii="Calibri" w:hAnsi="Calibri" w:cs="Calibri"/>
              </w:rPr>
              <w:t>Домодедовский</w:t>
            </w:r>
            <w:proofErr w:type="gram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142000, Московская область, г. Домодедово, Кутузовский проезд, д. 12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t>(495) 996-23-05; (49679) 4-38-02</w:t>
            </w:r>
          </w:p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t>E-mail: domodedovo@dzan-mo.ru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Домодедово с административной территорией</w:t>
            </w:r>
          </w:p>
        </w:tc>
      </w:tr>
      <w:tr w:rsidR="008C32A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Дубненский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141980, Московская область, г. Дубна, ул. 9 мая, д. 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t>(49621) 2-02-53</w:t>
            </w:r>
          </w:p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t>E-mail: dubnensky@dzan-mo.ru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Дубна</w:t>
            </w:r>
          </w:p>
        </w:tc>
      </w:tr>
      <w:tr w:rsidR="008C32A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gramStart"/>
            <w:r>
              <w:rPr>
                <w:rFonts w:ascii="Calibri" w:hAnsi="Calibri" w:cs="Calibri"/>
              </w:rPr>
              <w:t>Егорьевский</w:t>
            </w:r>
            <w:proofErr w:type="gram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140300, Московская область, г. Егорьевск, 1-й микрорайон, д. 80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t>(49640) 3-86-75</w:t>
            </w:r>
          </w:p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t>E-mail: cznegorevsk@mail.ru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Егорьевский район</w:t>
            </w:r>
          </w:p>
        </w:tc>
      </w:tr>
      <w:tr w:rsidR="008C32A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spellStart"/>
            <w:r>
              <w:rPr>
                <w:rFonts w:ascii="Calibri" w:hAnsi="Calibri" w:cs="Calibri"/>
              </w:rPr>
              <w:t>Железнодорожненский</w:t>
            </w:r>
            <w:proofErr w:type="spell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143980, Московская область, г. </w:t>
            </w:r>
            <w:proofErr w:type="gramStart"/>
            <w:r>
              <w:rPr>
                <w:rFonts w:ascii="Calibri" w:hAnsi="Calibri" w:cs="Calibri"/>
              </w:rPr>
              <w:t>Железнодорожный</w:t>
            </w:r>
            <w:proofErr w:type="gramEnd"/>
            <w:r>
              <w:rPr>
                <w:rFonts w:ascii="Calibri" w:hAnsi="Calibri" w:cs="Calibri"/>
              </w:rPr>
              <w:t>, ул. Заводская, д. 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t>(495) 522-60-59</w:t>
            </w:r>
          </w:p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t>E-mail: zheleznodor@dzan-mo.ru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Железнодорожный</w:t>
            </w:r>
          </w:p>
        </w:tc>
      </w:tr>
      <w:tr w:rsidR="008C32A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Жуковский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140180, Московская область, г. Жуковский, ул. Пушкина, д. 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Четверг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lastRenderedPageBreak/>
              <w:t>(495) 556-88-70</w:t>
            </w:r>
          </w:p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t>E-mail: zanyat@progtech.ru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Жуковский</w:t>
            </w:r>
          </w:p>
        </w:tc>
      </w:tr>
      <w:tr w:rsidR="008C32A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gramStart"/>
            <w:r>
              <w:rPr>
                <w:rFonts w:ascii="Calibri" w:hAnsi="Calibri" w:cs="Calibri"/>
              </w:rPr>
              <w:t>Зарайский</w:t>
            </w:r>
            <w:proofErr w:type="gram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140600, Московская область, г. Зарайск, ул. Советская, д. 29/29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t>(49666) 2-60-56</w:t>
            </w:r>
          </w:p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t>E-mail: zaraysk@dzan-mo.ru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Зарайский район</w:t>
            </w:r>
          </w:p>
        </w:tc>
      </w:tr>
      <w:tr w:rsidR="008C32A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spellStart"/>
            <w:r>
              <w:rPr>
                <w:rFonts w:ascii="Calibri" w:hAnsi="Calibri" w:cs="Calibri"/>
              </w:rPr>
              <w:t>Ивантеевский</w:t>
            </w:r>
            <w:proofErr w:type="spell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141281, Московская область, г. Ивантеевка, ул. Заречная, д. 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t>(495) 513-26-67; (49653) 6-25-51</w:t>
            </w:r>
          </w:p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t>E-mail: ivanteevka@dzan-mo.ru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Ивантеевка</w:t>
            </w:r>
          </w:p>
        </w:tc>
      </w:tr>
      <w:tr w:rsidR="008C32A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Истринский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143500, Московская область, г. Истра, ул. Главного конструктора </w:t>
            </w:r>
            <w:proofErr w:type="spellStart"/>
            <w:r>
              <w:rPr>
                <w:rFonts w:ascii="Calibri" w:hAnsi="Calibri" w:cs="Calibri"/>
              </w:rPr>
              <w:t>Адасько</w:t>
            </w:r>
            <w:proofErr w:type="spellEnd"/>
            <w:r>
              <w:rPr>
                <w:rFonts w:ascii="Calibri" w:hAnsi="Calibri" w:cs="Calibri"/>
              </w:rPr>
              <w:t>, д. 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t>(495) 994-58-04</w:t>
            </w:r>
          </w:p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t>E-mail: ISTRAczn@mail.ru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Истринский</w:t>
            </w:r>
            <w:proofErr w:type="spellEnd"/>
            <w:r>
              <w:rPr>
                <w:rFonts w:ascii="Calibri" w:hAnsi="Calibri" w:cs="Calibri"/>
              </w:rPr>
              <w:t xml:space="preserve"> район и ЗАТО Восход</w:t>
            </w:r>
          </w:p>
        </w:tc>
      </w:tr>
      <w:tr w:rsidR="008C32A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gramStart"/>
            <w:r>
              <w:rPr>
                <w:rFonts w:ascii="Calibri" w:hAnsi="Calibri" w:cs="Calibri"/>
              </w:rPr>
              <w:t>Каширский</w:t>
            </w:r>
            <w:proofErr w:type="gram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142900, Московская область, г. Кашира, ул. Советская, д. 33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t>(49669) 3-21-00</w:t>
            </w:r>
          </w:p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t>E-mail: kashirsky@dzan-mo.ru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Каширский район</w:t>
            </w:r>
          </w:p>
        </w:tc>
      </w:tr>
      <w:tr w:rsidR="008C32A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gramStart"/>
            <w:r>
              <w:rPr>
                <w:rFonts w:ascii="Calibri" w:hAnsi="Calibri" w:cs="Calibri"/>
              </w:rPr>
              <w:t>Климовский</w:t>
            </w:r>
            <w:proofErr w:type="gram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142180, Московская область, г. Климовск, ул. Школьная, д. 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t>(495) 996-71-12; (4967) 62-07-74</w:t>
            </w:r>
          </w:p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t>E-mail: klimovsky@dzan-mo.ru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Климовск</w:t>
            </w:r>
          </w:p>
        </w:tc>
      </w:tr>
      <w:tr w:rsidR="008C32A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gramStart"/>
            <w:r>
              <w:rPr>
                <w:rFonts w:ascii="Calibri" w:hAnsi="Calibri" w:cs="Calibri"/>
              </w:rPr>
              <w:lastRenderedPageBreak/>
              <w:t>Клинский</w:t>
            </w:r>
            <w:proofErr w:type="gram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141600, Московская область, г. Клин, ул. Мира, д. 58/25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Среда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lastRenderedPageBreak/>
              <w:t>(49624) 5-82-47</w:t>
            </w:r>
          </w:p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t>E-mail: cznklin@mail.ru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Клинский район</w:t>
            </w:r>
          </w:p>
        </w:tc>
      </w:tr>
      <w:tr w:rsidR="008C32A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gramStart"/>
            <w:r>
              <w:rPr>
                <w:rFonts w:ascii="Calibri" w:hAnsi="Calibri" w:cs="Calibri"/>
              </w:rPr>
              <w:t>Коломенский</w:t>
            </w:r>
            <w:proofErr w:type="gram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140411, Московская область, г. Коломна, ул. Дзержинского, д. 80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t>(49661) 2-49-72</w:t>
            </w:r>
          </w:p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t>E-mail: kolomensky@dzan-mo.ru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Коломна и Коломенский район</w:t>
            </w:r>
          </w:p>
        </w:tc>
      </w:tr>
      <w:tr w:rsidR="008C32A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gramStart"/>
            <w:r>
              <w:rPr>
                <w:rFonts w:ascii="Calibri" w:hAnsi="Calibri" w:cs="Calibri"/>
              </w:rPr>
              <w:t>Королевский</w:t>
            </w:r>
            <w:proofErr w:type="gram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141071, Московская область, г. Королев, ул. Садовая, д. 7а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t>(495) 516-01-05</w:t>
            </w:r>
          </w:p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t>E-mail: korolevsky@dzan-mo.ru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Города Королев и Юбилейный</w:t>
            </w:r>
          </w:p>
        </w:tc>
      </w:tr>
      <w:tr w:rsidR="008C32A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Красногорский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143400, Московская область, г. Красногорск, ул. Жуковского, д. 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t>(495) 562-10-40</w:t>
            </w:r>
          </w:p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t>E-mail: krasnogorsk_dzan@mail.ru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Красногорский район</w:t>
            </w:r>
          </w:p>
        </w:tc>
      </w:tr>
      <w:tr w:rsidR="008C32A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Краснознаменский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143090, Московская область, г. Краснознаменск, ул. Краснознаменная, д. 19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t>(498) 676-06-26</w:t>
            </w:r>
          </w:p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t>E-mail: kczn@g2.ru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ЗАТО Краснознаменск</w:t>
            </w:r>
          </w:p>
        </w:tc>
      </w:tr>
      <w:tr w:rsidR="008C32A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gramStart"/>
            <w:r>
              <w:rPr>
                <w:rFonts w:ascii="Calibri" w:hAnsi="Calibri" w:cs="Calibri"/>
              </w:rPr>
              <w:t>Ленинский</w:t>
            </w:r>
            <w:proofErr w:type="gram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142700, Московская область, г. </w:t>
            </w:r>
            <w:proofErr w:type="gramStart"/>
            <w:r>
              <w:rPr>
                <w:rFonts w:ascii="Calibri" w:hAnsi="Calibri" w:cs="Calibri"/>
              </w:rPr>
              <w:t>Видное</w:t>
            </w:r>
            <w:proofErr w:type="gramEnd"/>
            <w:r>
              <w:rPr>
                <w:rFonts w:ascii="Calibri" w:hAnsi="Calibri" w:cs="Calibri"/>
              </w:rPr>
              <w:t>, ул. Строительная, д. 14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t>(495) 548-51-00</w:t>
            </w:r>
          </w:p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t>E-mail: czn_leninskogo@mail.ru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Ленинский район</w:t>
            </w:r>
          </w:p>
        </w:tc>
      </w:tr>
      <w:tr w:rsidR="008C32A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</w:t>
            </w:r>
            <w:r>
              <w:rPr>
                <w:rFonts w:ascii="Calibri" w:hAnsi="Calibri" w:cs="Calibri"/>
              </w:rPr>
              <w:lastRenderedPageBreak/>
              <w:t xml:space="preserve">учреждение Московской области </w:t>
            </w:r>
            <w:proofErr w:type="spellStart"/>
            <w:r>
              <w:rPr>
                <w:rFonts w:ascii="Calibri" w:hAnsi="Calibri" w:cs="Calibri"/>
              </w:rPr>
              <w:t>Лобненский</w:t>
            </w:r>
            <w:proofErr w:type="spell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141730, Московская область, г. </w:t>
            </w:r>
            <w:r>
              <w:rPr>
                <w:rFonts w:ascii="Calibri" w:hAnsi="Calibri" w:cs="Calibri"/>
              </w:rPr>
              <w:lastRenderedPageBreak/>
              <w:t>Лобня, ул. Победы, д. 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Понедельник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Вторник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lastRenderedPageBreak/>
              <w:t>(495) 577-15-36</w:t>
            </w:r>
          </w:p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lastRenderedPageBreak/>
              <w:t>E-mail: lgczn-lobnya@yandex.ru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Город Лобня</w:t>
            </w:r>
          </w:p>
        </w:tc>
      </w:tr>
      <w:tr w:rsidR="008C32A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gramStart"/>
            <w:r>
              <w:rPr>
                <w:rFonts w:ascii="Calibri" w:hAnsi="Calibri" w:cs="Calibri"/>
              </w:rPr>
              <w:t>Лотошинский</w:t>
            </w:r>
            <w:proofErr w:type="gram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143800, Московская область, п. Лотошино, ул. Западная, д. 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t>(49628) 7-03-92</w:t>
            </w:r>
          </w:p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t>E-mail: lotoshino@dzan-mo.ru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Лотошинский район</w:t>
            </w:r>
          </w:p>
        </w:tc>
      </w:tr>
      <w:tr w:rsidR="008C32A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gramStart"/>
            <w:r>
              <w:rPr>
                <w:rFonts w:ascii="Calibri" w:hAnsi="Calibri" w:cs="Calibri"/>
              </w:rPr>
              <w:t>Луховицкий</w:t>
            </w:r>
            <w:proofErr w:type="gram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140501, Московская область, г. </w:t>
            </w:r>
            <w:proofErr w:type="spellStart"/>
            <w:r>
              <w:rPr>
                <w:rFonts w:ascii="Calibri" w:hAnsi="Calibri" w:cs="Calibri"/>
              </w:rPr>
              <w:t>Луховицы</w:t>
            </w:r>
            <w:proofErr w:type="spellEnd"/>
            <w:r>
              <w:rPr>
                <w:rFonts w:ascii="Calibri" w:hAnsi="Calibri" w:cs="Calibri"/>
              </w:rPr>
              <w:t xml:space="preserve">, пер. </w:t>
            </w:r>
            <w:proofErr w:type="gramStart"/>
            <w:r>
              <w:rPr>
                <w:rFonts w:ascii="Calibri" w:hAnsi="Calibri" w:cs="Calibri"/>
              </w:rPr>
              <w:t>Советский</w:t>
            </w:r>
            <w:proofErr w:type="gramEnd"/>
            <w:r>
              <w:rPr>
                <w:rFonts w:ascii="Calibri" w:hAnsi="Calibri" w:cs="Calibri"/>
              </w:rPr>
              <w:t>, д. 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t>(49663) 2-40-07</w:t>
            </w:r>
          </w:p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t>E-mail: luhovitsy@dzan-mo.ru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Луховицкий район</w:t>
            </w:r>
          </w:p>
        </w:tc>
      </w:tr>
      <w:tr w:rsidR="008C32A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Люберецкий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140005, Московская область, г. Люберцы, ул. Комсомольская, д. 19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t>(495) 503-35-81</w:t>
            </w:r>
          </w:p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t>E-mail: luberetsky@dzan-mo.ru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Люберецкий район, города Дзержинский, Лыткарино и Котельники</w:t>
            </w:r>
          </w:p>
        </w:tc>
      </w:tr>
      <w:tr w:rsidR="008C32A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Можайский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143200, Московская область, г. Можайск, ул. Мира, д. 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t>(49638) 2-49-50</w:t>
            </w:r>
          </w:p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t>E-mail: mogaysk@dzan-mo.ru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Можайский район</w:t>
            </w:r>
          </w:p>
        </w:tc>
      </w:tr>
      <w:tr w:rsidR="008C32A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spellStart"/>
            <w:r>
              <w:rPr>
                <w:rFonts w:ascii="Calibri" w:hAnsi="Calibri" w:cs="Calibri"/>
              </w:rPr>
              <w:t>Мытищинский</w:t>
            </w:r>
            <w:proofErr w:type="spell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141008, Московская область, г. Мытищи, ул. Мира, д. 18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t>(495) 586-54-97</w:t>
            </w:r>
          </w:p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t>E-mail: mrczn@nightmail.ru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Мытищинский</w:t>
            </w:r>
            <w:proofErr w:type="spellEnd"/>
            <w:r>
              <w:rPr>
                <w:rFonts w:ascii="Calibri" w:hAnsi="Calibri" w:cs="Calibri"/>
              </w:rPr>
              <w:t xml:space="preserve"> район</w:t>
            </w:r>
          </w:p>
        </w:tc>
      </w:tr>
      <w:tr w:rsidR="008C32A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Наро-Фоминский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143300, Московская область, г. Наро-Фоминск, ул. Ленина, д. 12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t>(49634) 3-72-22</w:t>
            </w:r>
          </w:p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t>E-mail: nara@hotmail.ru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Наро-Фоминский район и ЗАТО Молодежный</w:t>
            </w:r>
          </w:p>
        </w:tc>
      </w:tr>
      <w:tr w:rsidR="008C32A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gramStart"/>
            <w:r>
              <w:rPr>
                <w:rFonts w:ascii="Calibri" w:hAnsi="Calibri" w:cs="Calibri"/>
              </w:rPr>
              <w:t>Ногинский</w:t>
            </w:r>
            <w:proofErr w:type="gram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142400, Московская область, г. Ногинск, ул. Горького, д. 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t>(49651) 4-78-34</w:t>
            </w:r>
          </w:p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t>E-mail: nrczn@mail.ru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Ногинский район и город Черноголовка с административной территорией</w:t>
            </w:r>
          </w:p>
        </w:tc>
      </w:tr>
      <w:tr w:rsidR="008C32A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gramStart"/>
            <w:r>
              <w:rPr>
                <w:rFonts w:ascii="Calibri" w:hAnsi="Calibri" w:cs="Calibri"/>
              </w:rPr>
              <w:t>Одинцовский</w:t>
            </w:r>
            <w:proofErr w:type="gram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143000, Московская область, г. Одинцово, ул. Маршала Жукова, д. 25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t>(495) 596-11-74</w:t>
            </w:r>
          </w:p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t>E-mail: orczn@mail.ru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Одинцовский район, город Звенигород и ЗАТО </w:t>
            </w:r>
            <w:proofErr w:type="spellStart"/>
            <w:r>
              <w:rPr>
                <w:rFonts w:ascii="Calibri" w:hAnsi="Calibri" w:cs="Calibri"/>
              </w:rPr>
              <w:t>Власиха</w:t>
            </w:r>
            <w:proofErr w:type="spellEnd"/>
          </w:p>
        </w:tc>
      </w:tr>
      <w:tr w:rsidR="008C32A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Озерский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140560, Московская область, г. </w:t>
            </w:r>
            <w:proofErr w:type="spellStart"/>
            <w:r>
              <w:rPr>
                <w:rFonts w:ascii="Calibri" w:hAnsi="Calibri" w:cs="Calibri"/>
              </w:rPr>
              <w:t>Озеры</w:t>
            </w:r>
            <w:proofErr w:type="spellEnd"/>
            <w:r>
              <w:rPr>
                <w:rFonts w:ascii="Calibri" w:hAnsi="Calibri" w:cs="Calibri"/>
              </w:rPr>
              <w:t>, ул. Ленина, д. 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t>(49670) 2-30-27</w:t>
            </w:r>
          </w:p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t>E-mail: ozersky@dzan-mo.ru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Озерский район</w:t>
            </w:r>
          </w:p>
        </w:tc>
      </w:tr>
      <w:tr w:rsidR="008C32A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Орехово-Зуевский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142600, Московская область, г. Орехово-Зуево, ул. </w:t>
            </w:r>
            <w:proofErr w:type="spellStart"/>
            <w:r>
              <w:rPr>
                <w:rFonts w:ascii="Calibri" w:hAnsi="Calibri" w:cs="Calibri"/>
              </w:rPr>
              <w:t>Мадонская</w:t>
            </w:r>
            <w:proofErr w:type="spellEnd"/>
            <w:r>
              <w:rPr>
                <w:rFonts w:ascii="Calibri" w:hAnsi="Calibri" w:cs="Calibri"/>
              </w:rPr>
              <w:t>, д. 28, корп. 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t>(4964) 12-26-54</w:t>
            </w:r>
          </w:p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t>E-mail: orzuevo@dzan-mo.ru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Орехово-Зуевский район и город Орехово-Зуево</w:t>
            </w:r>
          </w:p>
        </w:tc>
      </w:tr>
      <w:tr w:rsidR="008C32A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gramStart"/>
            <w:r>
              <w:rPr>
                <w:rFonts w:ascii="Calibri" w:hAnsi="Calibri" w:cs="Calibri"/>
              </w:rPr>
              <w:t>Павлово-Посадский</w:t>
            </w:r>
            <w:proofErr w:type="gram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142500, Московская область, г. Павловский Посад, пер. Герцена, д. 19а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t>(49643) 5-33-10</w:t>
            </w:r>
          </w:p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t>E-mail: posadczn@mail.ru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Павлово-Посадский район и город Электрогорск</w:t>
            </w:r>
          </w:p>
        </w:tc>
      </w:tr>
      <w:tr w:rsidR="008C32A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34.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Подольский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142100, Московская область, г. Подольск, ул. Февральская, д. 2а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t>(495) 500-09-55</w:t>
            </w:r>
          </w:p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t>E-mail: podolsky@dzan-mo.ru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Подольский район и город Подольск</w:t>
            </w:r>
          </w:p>
        </w:tc>
      </w:tr>
      <w:tr w:rsidR="008C32A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gramStart"/>
            <w:r>
              <w:rPr>
                <w:rFonts w:ascii="Calibri" w:hAnsi="Calibri" w:cs="Calibri"/>
              </w:rPr>
              <w:t>Пушкинский</w:t>
            </w:r>
            <w:proofErr w:type="gram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141200, Московская область, г. Пушкино, Московский пр-т, д. 42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t>(495) 993-35-11</w:t>
            </w:r>
          </w:p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t>(495) 993-52-28</w:t>
            </w:r>
          </w:p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t>E-mail: prcznnew@pochta.ru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Пушкинский район и город Красноармейск</w:t>
            </w:r>
          </w:p>
        </w:tc>
      </w:tr>
      <w:tr w:rsidR="008C32A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Раменский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140100, Московская область, г. Раменское, ул. Вокзальная, д. 4а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t>(49646) 3-43-45</w:t>
            </w:r>
          </w:p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t>E-mail: rczn-ramenskoe@aviel.ru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Раменский район и город Бронницы</w:t>
            </w:r>
          </w:p>
        </w:tc>
      </w:tr>
      <w:tr w:rsidR="008C32A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spellStart"/>
            <w:r>
              <w:rPr>
                <w:rFonts w:ascii="Calibri" w:hAnsi="Calibri" w:cs="Calibri"/>
              </w:rPr>
              <w:t>Реутовский</w:t>
            </w:r>
            <w:proofErr w:type="spell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143965, Московская область, г. Реутов, ул. Молодежная, д. 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t>(495) 791-25-28</w:t>
            </w:r>
          </w:p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t>E-mail: specreutczn@mail.ru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Реутов</w:t>
            </w:r>
          </w:p>
        </w:tc>
      </w:tr>
      <w:tr w:rsidR="008C32A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spellStart"/>
            <w:r>
              <w:rPr>
                <w:rFonts w:ascii="Calibri" w:hAnsi="Calibri" w:cs="Calibri"/>
              </w:rPr>
              <w:t>Рошальский</w:t>
            </w:r>
            <w:proofErr w:type="spell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140730, Московская область, г. Рошаль, ул. Ф. Энгельса, д. 16, корп. 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t>(49645) 5-13-24</w:t>
            </w:r>
          </w:p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t>E-mail: roshalsky@mail.ru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Рошаль</w:t>
            </w:r>
          </w:p>
        </w:tc>
      </w:tr>
      <w:tr w:rsidR="008C32A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Рузский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143100, Московская область, г. Руза, пл. Партизан, д. 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t>(49627) 2-38-50</w:t>
            </w:r>
          </w:p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t>E-mail: cznruza@inbox.ru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Рузский район</w:t>
            </w:r>
          </w:p>
        </w:tc>
      </w:tr>
      <w:tr w:rsidR="008C32A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40.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gramStart"/>
            <w:r>
              <w:rPr>
                <w:rFonts w:ascii="Calibri" w:hAnsi="Calibri" w:cs="Calibri"/>
              </w:rPr>
              <w:t>Сергиево-Посадский</w:t>
            </w:r>
            <w:proofErr w:type="gram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141300, Московская область, г. Сергиев Посад, пр-т Красной Армии, д. 203б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t>(49654) 6-09-85</w:t>
            </w:r>
          </w:p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t>E-mail: serposad@dzan-mo.ru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Сергиево-Посадский район</w:t>
            </w:r>
          </w:p>
        </w:tc>
      </w:tr>
      <w:tr w:rsidR="008C32A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Серебряно-Прудский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142970, Московская область, пос. Серебряные Пруды, </w:t>
            </w:r>
            <w:proofErr w:type="gramStart"/>
            <w:r>
              <w:rPr>
                <w:rFonts w:ascii="Calibri" w:hAnsi="Calibri" w:cs="Calibri"/>
              </w:rPr>
              <w:t>м-н</w:t>
            </w:r>
            <w:proofErr w:type="gramEnd"/>
            <w:r>
              <w:rPr>
                <w:rFonts w:ascii="Calibri" w:hAnsi="Calibri" w:cs="Calibri"/>
              </w:rPr>
              <w:t xml:space="preserve"> "Центральный", д. 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t>(49667) 3-14-08</w:t>
            </w:r>
          </w:p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t>E-mail: serprud@dzan-mo.ru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Серебряно-Прудский район</w:t>
            </w:r>
          </w:p>
        </w:tc>
      </w:tr>
      <w:tr w:rsidR="008C32A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spellStart"/>
            <w:r>
              <w:rPr>
                <w:rFonts w:ascii="Calibri" w:hAnsi="Calibri" w:cs="Calibri"/>
              </w:rPr>
              <w:t>Серпуховский</w:t>
            </w:r>
            <w:proofErr w:type="spell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142203, Московская область, г. Серпухов, ул. Горького, д. 1а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t>(4967) 75-00-54</w:t>
            </w:r>
          </w:p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t>E-mail: serpczn@yandex.ru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Серпуховский</w:t>
            </w:r>
            <w:proofErr w:type="spellEnd"/>
            <w:r>
              <w:rPr>
                <w:rFonts w:ascii="Calibri" w:hAnsi="Calibri" w:cs="Calibri"/>
              </w:rPr>
              <w:t xml:space="preserve"> район, города Серпухов, Протвино и Пущино</w:t>
            </w:r>
          </w:p>
        </w:tc>
      </w:tr>
      <w:tr w:rsidR="008C32A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Солнечногорский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141500, Московская область, г. Солнечногорск, ул. Баранова, д. 21/24а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t>(495) 994-06-65</w:t>
            </w:r>
          </w:p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t>E-mail: solnechno@dzan-mo.ru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Солнечногорский район</w:t>
            </w:r>
          </w:p>
        </w:tc>
      </w:tr>
      <w:tr w:rsidR="008C32A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gramStart"/>
            <w:r>
              <w:rPr>
                <w:rFonts w:ascii="Calibri" w:hAnsi="Calibri" w:cs="Calibri"/>
              </w:rPr>
              <w:t>Ступинский</w:t>
            </w:r>
            <w:proofErr w:type="gram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142800, Московская область, г. Ступино, ул. Андропова, д. 45/13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t>(49664) 7-46-28</w:t>
            </w:r>
          </w:p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t>E-mail: stupino@dzan-mo.ru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Ступинский район</w:t>
            </w:r>
          </w:p>
        </w:tc>
      </w:tr>
      <w:tr w:rsidR="008C32A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gramStart"/>
            <w:r>
              <w:rPr>
                <w:rFonts w:ascii="Calibri" w:hAnsi="Calibri" w:cs="Calibri"/>
              </w:rPr>
              <w:t>Талдомский</w:t>
            </w:r>
            <w:proofErr w:type="gram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141900, Московская область, г. Талдом, </w:t>
            </w:r>
            <w:proofErr w:type="spellStart"/>
            <w:r>
              <w:rPr>
                <w:rFonts w:ascii="Calibri" w:hAnsi="Calibri" w:cs="Calibri"/>
              </w:rPr>
              <w:t>мкрн</w:t>
            </w:r>
            <w:proofErr w:type="spellEnd"/>
            <w:r>
              <w:rPr>
                <w:rFonts w:ascii="Calibri" w:hAnsi="Calibri" w:cs="Calibri"/>
              </w:rPr>
              <w:t>. Юбилейный, д. 15а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t>(49620) 6-01-86</w:t>
            </w:r>
          </w:p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t>E-mail: taldomsky@dzan-mo.ru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Талдомский район</w:t>
            </w:r>
          </w:p>
        </w:tc>
      </w:tr>
      <w:tr w:rsidR="008C32A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46.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spellStart"/>
            <w:r>
              <w:rPr>
                <w:rFonts w:ascii="Calibri" w:hAnsi="Calibri" w:cs="Calibri"/>
              </w:rPr>
              <w:t>Фрязинский</w:t>
            </w:r>
            <w:proofErr w:type="spell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141190, Московская область, г. Фрязино, ул. Институтская, д. 12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t>(49656) 4-70-33</w:t>
            </w:r>
          </w:p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t>E-mail: fgczn@mail.ru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Фрязино с административной территорией</w:t>
            </w:r>
          </w:p>
        </w:tc>
      </w:tr>
      <w:tr w:rsidR="008C32A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gramStart"/>
            <w:r>
              <w:rPr>
                <w:rFonts w:ascii="Calibri" w:hAnsi="Calibri" w:cs="Calibri"/>
              </w:rPr>
              <w:t>Химкинский</w:t>
            </w:r>
            <w:proofErr w:type="gram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141400, Московская область, г. Химки, ул. Маяковского, д. 27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t>(495) 573-52-10</w:t>
            </w:r>
          </w:p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t>(495) 573-87-65</w:t>
            </w:r>
          </w:p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t>E-mail: hrczn@mail.ru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Химки</w:t>
            </w:r>
          </w:p>
        </w:tc>
      </w:tr>
      <w:tr w:rsidR="008C32A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gramStart"/>
            <w:r>
              <w:rPr>
                <w:rFonts w:ascii="Calibri" w:hAnsi="Calibri" w:cs="Calibri"/>
              </w:rPr>
              <w:t>Чеховский</w:t>
            </w:r>
            <w:proofErr w:type="gram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142306, Московская область, г. Чехов, ул. Чехова, д. 73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t>(49672) 2-11-93</w:t>
            </w:r>
          </w:p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t>E-mail: chehov_czn@mail.ru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Чеховский район</w:t>
            </w:r>
          </w:p>
        </w:tc>
      </w:tr>
      <w:tr w:rsidR="008C32A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gramStart"/>
            <w:r>
              <w:rPr>
                <w:rFonts w:ascii="Calibri" w:hAnsi="Calibri" w:cs="Calibri"/>
              </w:rPr>
              <w:t>Шатурский</w:t>
            </w:r>
            <w:proofErr w:type="gram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140700, Московская область, г. Шатура, ул. Энергетиков, д. 16а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t>(49645) 2-24-10</w:t>
            </w:r>
          </w:p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t>E-mail: centrzan@mail.ru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Шатурский район</w:t>
            </w:r>
          </w:p>
        </w:tc>
      </w:tr>
      <w:tr w:rsidR="008C32A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Шаховской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143700, Московская область, п. Шаховская, ул. </w:t>
            </w:r>
            <w:proofErr w:type="spellStart"/>
            <w:r>
              <w:rPr>
                <w:rFonts w:ascii="Calibri" w:hAnsi="Calibri" w:cs="Calibri"/>
              </w:rPr>
              <w:t>Базаева</w:t>
            </w:r>
            <w:proofErr w:type="spellEnd"/>
            <w:r>
              <w:rPr>
                <w:rFonts w:ascii="Calibri" w:hAnsi="Calibri" w:cs="Calibri"/>
              </w:rPr>
              <w:t>, д. 10а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t>(49637) 3-43-48</w:t>
            </w:r>
          </w:p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t>E-mail: Shahovsky-czn@yandex.ru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Шаховской район</w:t>
            </w:r>
          </w:p>
        </w:tc>
      </w:tr>
      <w:tr w:rsidR="008C32A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gramStart"/>
            <w:r>
              <w:rPr>
                <w:rFonts w:ascii="Calibri" w:hAnsi="Calibri" w:cs="Calibri"/>
              </w:rPr>
              <w:t>Щелковский</w:t>
            </w:r>
            <w:proofErr w:type="gram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141100, Московская область, г. Щелково, 1-й </w:t>
            </w:r>
            <w:proofErr w:type="gramStart"/>
            <w:r>
              <w:rPr>
                <w:rFonts w:ascii="Calibri" w:hAnsi="Calibri" w:cs="Calibri"/>
              </w:rPr>
              <w:t>Советский</w:t>
            </w:r>
            <w:proofErr w:type="gramEnd"/>
            <w:r>
              <w:rPr>
                <w:rFonts w:ascii="Calibri" w:hAnsi="Calibri" w:cs="Calibri"/>
              </w:rPr>
              <w:t xml:space="preserve"> пер., д. 26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t>(495) 526-48-04</w:t>
            </w:r>
          </w:p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t>E-mail: shchelkovo@dzan-mo.ru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Щелковский район, город </w:t>
            </w:r>
            <w:proofErr w:type="spellStart"/>
            <w:r>
              <w:rPr>
                <w:rFonts w:ascii="Calibri" w:hAnsi="Calibri" w:cs="Calibri"/>
              </w:rPr>
              <w:t>Лосино</w:t>
            </w:r>
            <w:proofErr w:type="spellEnd"/>
            <w:r>
              <w:rPr>
                <w:rFonts w:ascii="Calibri" w:hAnsi="Calibri" w:cs="Calibri"/>
              </w:rPr>
              <w:t>-Петровский и ЗАТО Звездный городок</w:t>
            </w:r>
          </w:p>
        </w:tc>
      </w:tr>
      <w:tr w:rsidR="008C32A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spellStart"/>
            <w:r>
              <w:rPr>
                <w:rFonts w:ascii="Calibri" w:hAnsi="Calibri" w:cs="Calibri"/>
              </w:rPr>
              <w:t>Электростальский</w:t>
            </w:r>
            <w:proofErr w:type="spell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144000, Московская область, г. Электросталь, ул. Николаева, д. 11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t>(49657) 4-33-04</w:t>
            </w:r>
          </w:p>
          <w:p w:rsidR="008C32A3" w:rsidRP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C32A3">
              <w:rPr>
                <w:rFonts w:ascii="Calibri" w:hAnsi="Calibri" w:cs="Calibri"/>
                <w:lang w:val="en-US"/>
              </w:rPr>
              <w:t>E-mail: elektrostal@dzan-mo.ru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Электросталь</w:t>
            </w:r>
          </w:p>
        </w:tc>
      </w:tr>
    </w:tbl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54" w:name="Par1392"/>
      <w:bookmarkEnd w:id="54"/>
      <w:r>
        <w:rPr>
          <w:rFonts w:ascii="Calibri" w:hAnsi="Calibri" w:cs="Calibri"/>
        </w:rPr>
        <w:t>3. Многофункциональные центры предоставления государственных и муниципальных услуг: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3175"/>
        <w:gridCol w:w="3458"/>
        <w:gridCol w:w="4422"/>
        <w:gridCol w:w="3685"/>
        <w:gridCol w:w="3855"/>
        <w:gridCol w:w="3458"/>
      </w:tblGrid>
      <w:tr w:rsidR="008C32A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муниципального образования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МФЦ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График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электронной почты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 в Интернете</w:t>
            </w:r>
          </w:p>
        </w:tc>
      </w:tr>
      <w:tr w:rsidR="008C32A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C32A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Балашиха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143900, Московская область, г. Балашиха, ул. Советская, д. 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пн., вт., чт., пт.: 9.00-18.00; ср.: 9.00-20.00; сб.: 9.00-15.00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тел./факс 8 (498) 662-53-00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mfc.balashiha@mail.ru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http://www.bmfc.ru</w:t>
            </w:r>
          </w:p>
        </w:tc>
      </w:tr>
      <w:tr w:rsidR="008C32A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Воскресенский муниципальный район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140209, Московская область, г. Воскресенск, ул. Энгельса, д. 14а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пн., вт., чт.: 8.30-17.30, ср.: 8.30-20.00, пт.: 8.30-16.15, перерыв: 13.00-13.45, сб.: 8.30-14.00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mfc@vmr-mo.ru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  <w:tr w:rsidR="008C32A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Дзержинский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140091, Московская область, г. Дзержинский, </w:t>
            </w:r>
            <w:proofErr w:type="spellStart"/>
            <w:r>
              <w:rPr>
                <w:rFonts w:ascii="Calibri" w:hAnsi="Calibri" w:cs="Calibri"/>
              </w:rPr>
              <w:t>Угрешская</w:t>
            </w:r>
            <w:proofErr w:type="spellEnd"/>
            <w:r>
              <w:rPr>
                <w:rFonts w:ascii="Calibri" w:hAnsi="Calibri" w:cs="Calibri"/>
              </w:rPr>
              <w:t xml:space="preserve"> ул., д. 22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пн.-чт.: 10.00-19.00, пт.-сб.: 9.00-18.00, перерыв: 13.00-14.00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mfc-dzer@mosreg.ru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  <w:tr w:rsidR="008C32A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Дмитровский муниципальный район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141800, Московская область, г. Дмитров, ул. Большевистская, дом 20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пн., вт., чт., пт.: с 9.00 до 18.00; ср.: с 9.00 до 20.00; сб.: с 9.00 до 15.00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227-01-72, 8 (496) 227-01-73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ms-mfc@mail.ru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http://mfc-d.ru</w:t>
            </w:r>
          </w:p>
        </w:tc>
      </w:tr>
      <w:tr w:rsidR="008C32A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Домодедово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142005, Московская область, г. Домодедово, ул. Советская, дом 19, строение 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пн.-сб.: с 08.00 до 17.00, перерыв: 12.00-13.00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793-43-84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rkc@domod.ru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http://ercdmd.ru</w:t>
            </w:r>
          </w:p>
        </w:tc>
      </w:tr>
      <w:tr w:rsidR="008C32A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Долгопрудный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141707, г. Долгопрудный, ул. </w:t>
            </w:r>
            <w:proofErr w:type="gramStart"/>
            <w:r>
              <w:rPr>
                <w:rFonts w:ascii="Calibri" w:hAnsi="Calibri" w:cs="Calibri"/>
              </w:rPr>
              <w:t>Первомайская</w:t>
            </w:r>
            <w:proofErr w:type="gramEnd"/>
            <w:r>
              <w:rPr>
                <w:rFonts w:ascii="Calibri" w:hAnsi="Calibri" w:cs="Calibri"/>
              </w:rPr>
              <w:t>, д. 11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пн.-пт.: 8.00-20.00, сб.: 9.00-15.45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mfc-dolgo@mosreg.ru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  <w:tr w:rsidR="008C32A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Дубна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141980, г. Дубна, ул. Академика </w:t>
            </w:r>
            <w:proofErr w:type="spellStart"/>
            <w:r>
              <w:rPr>
                <w:rFonts w:ascii="Calibri" w:hAnsi="Calibri" w:cs="Calibri"/>
              </w:rPr>
              <w:t>Балдина</w:t>
            </w:r>
            <w:proofErr w:type="spellEnd"/>
            <w:r>
              <w:rPr>
                <w:rFonts w:ascii="Calibri" w:hAnsi="Calibri" w:cs="Calibri"/>
              </w:rPr>
              <w:t>, д. 2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141983, г. Дубна, ул. Свободы, д. 12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пн., вт., чт., пт.: с 9.00 до 18.00; ср.: с 9.00 до 20.00; сб.: с 9.00 до 15.00; вс. - </w:t>
            </w:r>
            <w:proofErr w:type="spellStart"/>
            <w:r>
              <w:rPr>
                <w:rFonts w:ascii="Calibri" w:hAnsi="Calibri" w:cs="Calibri"/>
              </w:rPr>
              <w:t>вых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215-07-17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info@mfc-dubna.ru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  <w:tr w:rsidR="008C32A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Муниципальный район Егорьевский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140301, г. Егорьевск, ул. Карла Маркса, д. 25/19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вт.-пт.: 10-20 (перерыв: 13-14), сб.: 9-13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406-68-99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mky_emfc@mail.ru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  <w:tr w:rsidR="008C32A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Звенигород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143180, Московская область, г. Звенигород, ул. Почтовая, д. 12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пн.-пт.: 9-18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(495) 597-12-86, 8 (495) 597-15-33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mfc-zven@yandex.ru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  <w:tr w:rsidR="008C32A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Ивантеевка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141282, Московская область, г. Ивантеевка, ул. Дзержинского, д. 17а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пн.-пт.: 8.00-17.00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506-11-61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(495) 542-40-24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iv-mfc@mail.ru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  <w:tr w:rsidR="008C32A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Истринский</w:t>
            </w:r>
            <w:proofErr w:type="spellEnd"/>
            <w:r>
              <w:rPr>
                <w:rFonts w:ascii="Calibri" w:hAnsi="Calibri" w:cs="Calibri"/>
              </w:rPr>
              <w:t xml:space="preserve"> муниципальный район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143500, Московская область, г. Истра, площадь Революции, д. 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пн.-ср.: 9.00-18.00, чт.: 9.00-20.00, пт.: 9.00-16.45, 2-я суббота месяца: 9.00-13.00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313-25-36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mfc-istra@mail.ru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  <w:tr w:rsidR="008C32A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Каширский муниципальный район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142903, Московская область, г. Кашира, ул. Ленина, д. 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пн.: 8.30-17.00, вт.-пт.: 8.30-18.00; сб.: 8.30-15.00, обед: 13.00-13.30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692-85-11, 8 (496) 692-87-11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kashira.mfc@yandex.ru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http://www.kashira.org</w:t>
            </w:r>
          </w:p>
        </w:tc>
      </w:tr>
      <w:tr w:rsidR="008C32A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Клинский муниципальный район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141601, Московская область, Клинский муниципальный район, г. Клин, Советская пл., д. 18а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пн.-ср.: 9.00-18.00; чт.: 9.00-20.00; пт. - 9.00-16.45; перерыв: с 13.00 до 13.45; каждая вторая суббота месяца: с 9.00-13.00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243-39-02, 8 (496) 243-34-60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mfcklin@yandex.ru;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mfc.zayavitel@yandex.ru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http://www.klincity.ru/mfc</w:t>
            </w:r>
          </w:p>
        </w:tc>
      </w:tr>
      <w:tr w:rsidR="008C32A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Коломна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140407, Московская область, г. Коломна, ул. Уманская, д. 20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пн.-пт.: 8.00-17.00, перерыв: 12.00-13.00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615-66-20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kolomna.mfc@mail.ru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  <w:tr w:rsidR="008C32A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Королев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141069, Московская область, г. Королев, </w:t>
            </w: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 xml:space="preserve"> Первомайский, ул. Советская, д. 42</w:t>
            </w:r>
            <w:proofErr w:type="gramEnd"/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Пн., вт., чт., пт.: 9.00-18.00; ср.: 9.00-20.00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(495) 515-06-18, 8 (495) 515-06-36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mfc-korolev@yandex.ru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  <w:tr w:rsidR="008C32A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Красногорский муниципальный район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143401, Московская область, г. Красногорск, Оптический пер., д. 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вт., чт.: 8.00-17.00, ср., пт.: 10.00-19.00, сб.: 9.00-12.00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mfckrasnogorsk@list.ru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  <w:tr w:rsidR="008C32A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Ленинский муниципальный </w:t>
            </w:r>
            <w:r>
              <w:rPr>
                <w:rFonts w:ascii="Calibri" w:hAnsi="Calibri" w:cs="Calibri"/>
              </w:rPr>
              <w:lastRenderedPageBreak/>
              <w:t>район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 xml:space="preserve">142700, Московская область, </w:t>
            </w:r>
            <w:r>
              <w:rPr>
                <w:rFonts w:ascii="Calibri" w:hAnsi="Calibri" w:cs="Calibri"/>
              </w:rPr>
              <w:lastRenderedPageBreak/>
              <w:t>Ленинский район, г. Видное, ул. Школьная, д. 77</w:t>
            </w:r>
            <w:proofErr w:type="gramEnd"/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8.00-20.00, без выходных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(495) 548-00-83, 8 (495) 548-00-92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mfc.vidnoe@yandex.ru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 в стадии разработки</w:t>
            </w:r>
          </w:p>
        </w:tc>
      </w:tr>
      <w:tr w:rsidR="008C32A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Лобня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141730, Московская область, г. Лобня, ул. Ленина, д. 21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вт., чт., пт.: 9.00-18.00, ср.: 9.00-20.00, сб.: 9.00-16.00, вс., пн. - </w:t>
            </w:r>
            <w:proofErr w:type="spellStart"/>
            <w:r>
              <w:rPr>
                <w:rFonts w:ascii="Calibri" w:hAnsi="Calibri" w:cs="Calibri"/>
              </w:rPr>
              <w:t>вых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(498) 600-92-84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mfc.lobnya@yandex.ru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 в стадии разработки</w:t>
            </w:r>
          </w:p>
        </w:tc>
      </w:tr>
      <w:tr w:rsidR="008C32A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Луховицкий муниципальный район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140501, г. </w:t>
            </w:r>
            <w:proofErr w:type="spellStart"/>
            <w:r>
              <w:rPr>
                <w:rFonts w:ascii="Calibri" w:hAnsi="Calibri" w:cs="Calibri"/>
              </w:rPr>
              <w:t>Луховицы</w:t>
            </w:r>
            <w:proofErr w:type="spellEnd"/>
            <w:r>
              <w:rPr>
                <w:rFonts w:ascii="Calibri" w:hAnsi="Calibri" w:cs="Calibri"/>
              </w:rPr>
              <w:t>, ул. Советская, д. 4, комната 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пн.-пт.: 9.00-18.00, обед: 13.00-14.00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63-211-55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63-212-55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mfc-luhovitsy@mosreg.ru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 в стадии разработки</w:t>
            </w:r>
          </w:p>
        </w:tc>
      </w:tr>
      <w:tr w:rsidR="008C32A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Лыткарино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140083, Московская область, г. Лыткарино, квартал 3а, д. 9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пн.-пт.: 9.00-18.00, перерыв: 13.00-14.00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(495) 775-58-86; 8 (495) 775-48-38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tss@mfc50.ru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http://www.mfc50.ru</w:t>
            </w:r>
          </w:p>
        </w:tc>
      </w:tr>
      <w:tr w:rsidR="008C32A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Люберецкий муниципальный район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140000, Московская область, г. Люберцы, Октябрьский проспект, д. 190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1-й этаж в здании администрации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пн.-чт.: 9.00-18.00, пт.: 9.00-17.00, перерыв: 13-14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(495) 255-16-69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lub-mfc@mail.ru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http://lubreg.ru/mfc</w:t>
            </w:r>
          </w:p>
        </w:tc>
      </w:tr>
      <w:tr w:rsidR="008C32A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Можайский муниципальный район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143200, г. Можайск, ул. </w:t>
            </w:r>
            <w:proofErr w:type="gramStart"/>
            <w:r>
              <w:rPr>
                <w:rFonts w:ascii="Calibri" w:hAnsi="Calibri" w:cs="Calibri"/>
              </w:rPr>
              <w:t>Московская</w:t>
            </w:r>
            <w:proofErr w:type="gramEnd"/>
            <w:r>
              <w:rPr>
                <w:rFonts w:ascii="Calibri" w:hAnsi="Calibri" w:cs="Calibri"/>
              </w:rPr>
              <w:t>, д. 15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Пн.-пт.: 8-20, сб.: 9-13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382-09-74, 8 (496) 382-06-71, 8 (496) 382-09-35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moz-mfc@mail.ru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  <w:tr w:rsidR="008C32A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Мытищинский</w:t>
            </w:r>
            <w:proofErr w:type="spellEnd"/>
            <w:r>
              <w:rPr>
                <w:rFonts w:ascii="Calibri" w:hAnsi="Calibri" w:cs="Calibri"/>
              </w:rPr>
              <w:t xml:space="preserve"> муниципальный район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141009, М.О., г. Мытищи, ул. Карла Маркса, д. 4 (3 этаж)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141021, М.О., г. Мытищи, ул. </w:t>
            </w:r>
            <w:proofErr w:type="gramStart"/>
            <w:r>
              <w:rPr>
                <w:rFonts w:ascii="Calibri" w:hAnsi="Calibri" w:cs="Calibri"/>
              </w:rPr>
              <w:t>Летная</w:t>
            </w:r>
            <w:proofErr w:type="gramEnd"/>
            <w:r>
              <w:rPr>
                <w:rFonts w:ascii="Calibri" w:hAnsi="Calibri" w:cs="Calibri"/>
              </w:rPr>
              <w:t>, д. 20, корп. 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пн., ср.: 9-17, вт., чт.: 10-20, пт.: 8-16, сб.: 9-13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(495) 505-59-49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info@mfcmmr.ru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http://www.mfcmmr.ru/</w:t>
            </w:r>
          </w:p>
        </w:tc>
      </w:tr>
      <w:tr w:rsidR="008C32A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Озерский муниципальный район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140560, Московская область, г. </w:t>
            </w:r>
            <w:proofErr w:type="spellStart"/>
            <w:r>
              <w:rPr>
                <w:rFonts w:ascii="Calibri" w:hAnsi="Calibri" w:cs="Calibri"/>
              </w:rPr>
              <w:t>Озеры</w:t>
            </w:r>
            <w:proofErr w:type="spellEnd"/>
            <w:r>
              <w:rPr>
                <w:rFonts w:ascii="Calibri" w:hAnsi="Calibri" w:cs="Calibri"/>
              </w:rPr>
              <w:t>, площадь Советская, д. 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пн.-пт.: 8.00-17.00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702-35-35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ozerymfc@yandex.ru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  <w:tr w:rsidR="008C32A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Подольск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142110, г. Подольск, Кирова, д. 39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пн.-пт.: 9.00-18.00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754-72-03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mfcpodolsk@mail.ru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  <w:tr w:rsidR="008C32A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Подольский муниципальный район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142117, Московская область, г. Подольск, ул. Высотная, д. 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пн.-пт.: 8.30-17.30; сб.: 9.00-13.00; вс. - </w:t>
            </w:r>
            <w:proofErr w:type="spellStart"/>
            <w:r>
              <w:rPr>
                <w:rFonts w:ascii="Calibri" w:hAnsi="Calibri" w:cs="Calibri"/>
              </w:rPr>
              <w:t>вых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(495) 645-35-13, 8 (496) 755-54-20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mfc.podolskrn@mail.ru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http://mfc-podolskrn.ru/</w:t>
            </w:r>
          </w:p>
        </w:tc>
      </w:tr>
      <w:tr w:rsidR="008C32A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Раменский муниципальный район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140105, Московская область, г. Раменское, ул. Воровского, д. 3/1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пн.-пт.: 9.00-18.00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465-92-20, факс 8 (496) 465-92-21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mfc-ramenskoye@mosreg.ru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  <w:tr w:rsidR="008C32A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Реутов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143966, Московская область, г. Реутов, ул. Ленина, д. 27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пн., ср., пт.: 9.00-18.00; вт., чт.: 9.00-20.00; сб.: 9.00-17.00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(495) 526-41-30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mfc@reutov.net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  <w:tr w:rsidR="008C32A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Серебряно-Прудский муниципальный район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142970, Московская область, г. Серебряные Пруды, ул. Первомайская, д. 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пн.-пт.: 9.00-20.00; сб.: 9.00-13.00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673-24-16, 8 (496) 673-15-10, 8 (496) 673-12-49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info@mfcsp.ru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http://mfcsp.ru</w:t>
            </w:r>
          </w:p>
        </w:tc>
      </w:tr>
      <w:tr w:rsidR="008C32A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Серпухов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142203, г. Серпухов, ул. Горького, д. 5б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пн.-чт.: 9.00-18.00; пт.: 9.00-16.45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712-80-88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m@mfcserp.ru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  <w:tr w:rsidR="008C32A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Серпуховский</w:t>
            </w:r>
            <w:proofErr w:type="spellEnd"/>
            <w:r>
              <w:rPr>
                <w:rFonts w:ascii="Calibri" w:hAnsi="Calibri" w:cs="Calibri"/>
              </w:rPr>
              <w:t xml:space="preserve"> муниципальный район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142253, Московская область, </w:t>
            </w:r>
            <w:proofErr w:type="spellStart"/>
            <w:r>
              <w:rPr>
                <w:rFonts w:ascii="Calibri" w:hAnsi="Calibri" w:cs="Calibri"/>
              </w:rPr>
              <w:t>Серпуховский</w:t>
            </w:r>
            <w:proofErr w:type="spellEnd"/>
            <w:r>
              <w:rPr>
                <w:rFonts w:ascii="Calibri" w:hAnsi="Calibri" w:cs="Calibri"/>
              </w:rPr>
              <w:t xml:space="preserve"> район, </w:t>
            </w:r>
            <w:proofErr w:type="spellStart"/>
            <w:r>
              <w:rPr>
                <w:rFonts w:ascii="Calibri" w:hAnsi="Calibri" w:cs="Calibri"/>
              </w:rPr>
              <w:t>Калиновское</w:t>
            </w:r>
            <w:proofErr w:type="spellEnd"/>
            <w:r>
              <w:rPr>
                <w:rFonts w:ascii="Calibri" w:hAnsi="Calibri" w:cs="Calibri"/>
              </w:rPr>
              <w:t xml:space="preserve"> сельское поселение, пос. Большевик, ул. Ленина, д. 110</w:t>
            </w:r>
            <w:proofErr w:type="gramEnd"/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пн. - </w:t>
            </w:r>
            <w:proofErr w:type="spellStart"/>
            <w:r>
              <w:rPr>
                <w:rFonts w:ascii="Calibri" w:hAnsi="Calibri" w:cs="Calibri"/>
              </w:rPr>
              <w:t>вых</w:t>
            </w:r>
            <w:proofErr w:type="spellEnd"/>
            <w:r>
              <w:rPr>
                <w:rFonts w:ascii="Calibri" w:hAnsi="Calibri" w:cs="Calibri"/>
              </w:rPr>
              <w:t>., вт.-пт.: 10.00-20.00, сб.: 9-13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тел.: 8 (496) 776-30-20</w:t>
            </w:r>
          </w:p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Факс: 8 (496) 776-30-21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mfc.serpregion@gmail.com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http://serpregion.ru</w:t>
            </w:r>
          </w:p>
        </w:tc>
      </w:tr>
      <w:tr w:rsidR="008C32A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Ступинский муниципальный район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142800, Московская область, г. Ступино, проспект Победы, д. 51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пн.-пт.: 9.00-18.00 (с 13.00 до 14.00 - обед)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тел.: 8 (496) 649-23-23, факс: 8 (496) 649-23-20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mfc-stupino@mail.ru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http://mfc.esc-stupino.ru</w:t>
            </w:r>
          </w:p>
        </w:tc>
      </w:tr>
      <w:tr w:rsidR="008C32A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Фрязино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141195, Московская область, г. Фрязино, ул. Центральная, д. 12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пн., ср., чт.: 9.00-18.00; вт.: 9.00-20.00, пт.: 9.00-16.45, перерыв: 14.00-14.45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255-44-26, 8 (496) 255-44-27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mfc-fryazino@mosreg.ru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  <w:tr w:rsidR="008C32A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Химки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141400, Московская область, г. Химки, Юбилейный пр-т, 67А, Б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пн.-пт.: 8.00-20.00; сб.: 9.00-15.00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(498) 683-63-63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mfc_himki@mail.ru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  <w:tr w:rsidR="008C32A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Шатурский муниципальный район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140700, Московская область, г. Шатура, ул. Интернациональная, д. 8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пн.-пт.: 8.30-17.30 (перерыв: 13.00-14.00)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452-27-58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mfc-shatura@rambler.ru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http://shaturamfc.ru/</w:t>
            </w:r>
          </w:p>
        </w:tc>
      </w:tr>
      <w:tr w:rsidR="008C32A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Электрогорск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142530, г. Электрогорск, ул. М. Горького, д. 9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пн.-пт.: 8.00-20.00, сб.: 11.00-15.00, без перерыва на обед, вс. - выходной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(496-43) 3-27-52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mfc@elgorsk-adm.ru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  <w:tr w:rsidR="008C32A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Электросталь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144006, Московская область, г. Электросталь, проспект Ленина, д. 11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вт.-пт.: 10.00-19.00, сб.: 10.00-16.45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elmfc@yandex.ru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2A3" w:rsidRDefault="008C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</w:tbl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5" w:name="Par1679"/>
      <w:bookmarkEnd w:id="55"/>
      <w:r>
        <w:rPr>
          <w:rFonts w:ascii="Calibri" w:hAnsi="Calibri" w:cs="Calibri"/>
        </w:rPr>
        <w:t>Приложение 2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труду и занятости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населения Московской области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психологической поддержке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безработных граждан, </w:t>
      </w:r>
      <w:proofErr w:type="gramStart"/>
      <w:r>
        <w:rPr>
          <w:rFonts w:ascii="Calibri" w:hAnsi="Calibri" w:cs="Calibri"/>
        </w:rPr>
        <w:t>утвержденному</w:t>
      </w:r>
      <w:proofErr w:type="gramEnd"/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Комитета по труду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занятости населения Московской области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мая 2014 г. N РВ-15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6" w:name="Par1690"/>
      <w:bookmarkEnd w:id="56"/>
      <w:r>
        <w:rPr>
          <w:rFonts w:ascii="Calibri" w:hAnsi="Calibri" w:cs="Calibri"/>
        </w:rPr>
        <w:t>БЛОК-СХЕМА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pStyle w:val="ConsPlusNonformat"/>
      </w:pPr>
      <w:r>
        <w:t xml:space="preserve"> ┌───────────────────────┐      ┌────────────┐         ┌──────────────┐</w:t>
      </w:r>
    </w:p>
    <w:p w:rsidR="008C32A3" w:rsidRDefault="008C32A3">
      <w:pPr>
        <w:pStyle w:val="ConsPlusNonformat"/>
      </w:pPr>
      <w:r>
        <w:t xml:space="preserve"> │Осуществление          │      │Обращение   │         │Согласие </w:t>
      </w:r>
      <w:proofErr w:type="gramStart"/>
      <w:r>
        <w:t>с</w:t>
      </w:r>
      <w:proofErr w:type="gramEnd"/>
      <w:r>
        <w:t xml:space="preserve">    │</w:t>
      </w:r>
    </w:p>
    <w:p w:rsidR="008C32A3" w:rsidRDefault="008C32A3">
      <w:pPr>
        <w:pStyle w:val="ConsPlusNonformat"/>
      </w:pPr>
      <w:r>
        <w:t xml:space="preserve"> │предварительной записи</w:t>
      </w:r>
      <w:proofErr w:type="gramStart"/>
      <w:r>
        <w:t>.</w:t>
      </w:r>
      <w:proofErr w:type="gramEnd"/>
      <w:r>
        <w:t>├─────&gt;│</w:t>
      </w:r>
      <w:proofErr w:type="gramStart"/>
      <w:r>
        <w:t>з</w:t>
      </w:r>
      <w:proofErr w:type="gramEnd"/>
      <w:r>
        <w:t>аявителя   │         │предложением о│</w:t>
      </w:r>
    </w:p>
    <w:p w:rsidR="008C32A3" w:rsidRDefault="008C32A3">
      <w:pPr>
        <w:pStyle w:val="ConsPlusNonformat"/>
      </w:pPr>
      <w:r>
        <w:t xml:space="preserve"> │Согласование даты и    │      └──────┬─────┘         │</w:t>
      </w:r>
      <w:proofErr w:type="gramStart"/>
      <w:r>
        <w:t>предоставлении</w:t>
      </w:r>
      <w:proofErr w:type="gramEnd"/>
      <w:r>
        <w:t>│</w:t>
      </w:r>
    </w:p>
    <w:p w:rsidR="008C32A3" w:rsidRDefault="008C32A3">
      <w:pPr>
        <w:pStyle w:val="ConsPlusNonformat"/>
      </w:pPr>
      <w:r>
        <w:t xml:space="preserve"> │времени предоставления │             │               │услуги        │</w:t>
      </w:r>
    </w:p>
    <w:p w:rsidR="008C32A3" w:rsidRDefault="008C32A3">
      <w:pPr>
        <w:pStyle w:val="ConsPlusNonformat"/>
      </w:pPr>
      <w:r>
        <w:t xml:space="preserve"> │государственной услуги │             │               └────────┬─────┘</w:t>
      </w:r>
    </w:p>
    <w:p w:rsidR="008C32A3" w:rsidRDefault="008C32A3">
      <w:pPr>
        <w:pStyle w:val="ConsPlusNonformat"/>
      </w:pPr>
      <w:r>
        <w:t xml:space="preserve"> └───────────────────────┘             │                        │</w:t>
      </w:r>
    </w:p>
    <w:p w:rsidR="008C32A3" w:rsidRDefault="008C32A3">
      <w:pPr>
        <w:pStyle w:val="ConsPlusNonformat"/>
      </w:pPr>
      <w:r>
        <w:t xml:space="preserve">                                       └────────────┬───────────┘</w:t>
      </w:r>
    </w:p>
    <w:p w:rsidR="008C32A3" w:rsidRDefault="008C32A3">
      <w:pPr>
        <w:pStyle w:val="ConsPlusNonformat"/>
      </w:pPr>
      <w:r>
        <w:t xml:space="preserve">                                                    │</w:t>
      </w:r>
    </w:p>
    <w:p w:rsidR="008C32A3" w:rsidRDefault="008C32A3">
      <w:pPr>
        <w:pStyle w:val="ConsPlusNonformat"/>
      </w:pPr>
      <w:r>
        <w:t xml:space="preserve">                                                    \/</w:t>
      </w:r>
    </w:p>
    <w:p w:rsidR="008C32A3" w:rsidRDefault="008C32A3">
      <w:pPr>
        <w:pStyle w:val="ConsPlusNonformat"/>
      </w:pPr>
      <w:r>
        <w:t xml:space="preserve">                             ┌──────────────────────────────────────────────────────┐</w:t>
      </w:r>
    </w:p>
    <w:p w:rsidR="008C32A3" w:rsidRDefault="008C32A3">
      <w:pPr>
        <w:pStyle w:val="ConsPlusNonformat"/>
      </w:pPr>
      <w:r>
        <w:t xml:space="preserve">                             │Прием заявления и документов, представленных          │</w:t>
      </w:r>
    </w:p>
    <w:p w:rsidR="008C32A3" w:rsidRDefault="008C32A3">
      <w:pPr>
        <w:pStyle w:val="ConsPlusNonformat"/>
      </w:pPr>
      <w:r>
        <w:t xml:space="preserve">                             │Заявителем, </w:t>
      </w:r>
      <w:proofErr w:type="gramStart"/>
      <w:r>
        <w:t>необходимых</w:t>
      </w:r>
      <w:proofErr w:type="gramEnd"/>
      <w:r>
        <w:t xml:space="preserve"> для предоставления            │</w:t>
      </w:r>
    </w:p>
    <w:p w:rsidR="008C32A3" w:rsidRDefault="008C32A3">
      <w:pPr>
        <w:pStyle w:val="ConsPlusNonformat"/>
      </w:pPr>
      <w:r>
        <w:t xml:space="preserve">                             │государственной услуги                                │</w:t>
      </w:r>
    </w:p>
    <w:p w:rsidR="008C32A3" w:rsidRDefault="008C32A3">
      <w:pPr>
        <w:pStyle w:val="ConsPlusNonformat"/>
      </w:pPr>
      <w:r>
        <w:t xml:space="preserve">                             └──────────────────────┬───────────────────────────────┘</w:t>
      </w:r>
    </w:p>
    <w:p w:rsidR="008C32A3" w:rsidRDefault="008C32A3">
      <w:pPr>
        <w:pStyle w:val="ConsPlusNonformat"/>
      </w:pPr>
      <w:r>
        <w:t xml:space="preserve">                                                    │</w:t>
      </w:r>
    </w:p>
    <w:p w:rsidR="008C32A3" w:rsidRDefault="008C32A3">
      <w:pPr>
        <w:pStyle w:val="ConsPlusNonformat"/>
      </w:pPr>
      <w:r>
        <w:t xml:space="preserve">                                                    \/</w:t>
      </w:r>
    </w:p>
    <w:p w:rsidR="008C32A3" w:rsidRDefault="008C32A3">
      <w:pPr>
        <w:pStyle w:val="ConsPlusNonformat"/>
      </w:pPr>
      <w:r>
        <w:t xml:space="preserve">                             ┌──────────────────────────────────────────────────────┐</w:t>
      </w:r>
    </w:p>
    <w:p w:rsidR="008C32A3" w:rsidRDefault="008C32A3">
      <w:pPr>
        <w:pStyle w:val="ConsPlusNonformat"/>
      </w:pPr>
      <w:r>
        <w:t xml:space="preserve">                             │Регистрация заявления и документов, необходимых </w:t>
      </w:r>
      <w:proofErr w:type="gramStart"/>
      <w:r>
        <w:t>для</w:t>
      </w:r>
      <w:proofErr w:type="gramEnd"/>
      <w:r>
        <w:t xml:space="preserve">   │</w:t>
      </w:r>
    </w:p>
    <w:p w:rsidR="008C32A3" w:rsidRDefault="008C32A3">
      <w:pPr>
        <w:pStyle w:val="ConsPlusNonformat"/>
      </w:pPr>
      <w:r>
        <w:lastRenderedPageBreak/>
        <w:t xml:space="preserve">                             │предоставления государственной услуги                 │</w:t>
      </w:r>
    </w:p>
    <w:p w:rsidR="008C32A3" w:rsidRDefault="008C32A3">
      <w:pPr>
        <w:pStyle w:val="ConsPlusNonformat"/>
      </w:pPr>
      <w:r>
        <w:t xml:space="preserve">                             └──────────────────────┬───────────────────────────────┘</w:t>
      </w:r>
    </w:p>
    <w:p w:rsidR="008C32A3" w:rsidRDefault="008C32A3">
      <w:pPr>
        <w:pStyle w:val="ConsPlusNonformat"/>
      </w:pPr>
      <w:r>
        <w:t xml:space="preserve">                                                    │</w:t>
      </w:r>
    </w:p>
    <w:p w:rsidR="008C32A3" w:rsidRDefault="008C32A3">
      <w:pPr>
        <w:pStyle w:val="ConsPlusNonformat"/>
      </w:pPr>
      <w:r>
        <w:t xml:space="preserve">                                                    │</w:t>
      </w:r>
    </w:p>
    <w:p w:rsidR="008C32A3" w:rsidRDefault="008C32A3">
      <w:pPr>
        <w:pStyle w:val="ConsPlusNonformat"/>
      </w:pPr>
      <w:r>
        <w:t xml:space="preserve">                                                    \/</w:t>
      </w:r>
    </w:p>
    <w:p w:rsidR="008C32A3" w:rsidRDefault="008C32A3">
      <w:pPr>
        <w:pStyle w:val="ConsPlusNonformat"/>
      </w:pPr>
      <w:r>
        <w:t xml:space="preserve">      ┌─────────────────────┬──────────────────────────────────────────────────────┬──────────────────┐</w:t>
      </w:r>
    </w:p>
    <w:p w:rsidR="008C32A3" w:rsidRDefault="008C32A3">
      <w:pPr>
        <w:pStyle w:val="ConsPlusNonformat"/>
      </w:pPr>
      <w:r>
        <w:t xml:space="preserve">      │основания для отказа │Обработка и предварительное рассмотрение заявления и  │выявлены основания│</w:t>
      </w:r>
    </w:p>
    <w:p w:rsidR="008C32A3" w:rsidRDefault="008C32A3">
      <w:pPr>
        <w:pStyle w:val="ConsPlusNonformat"/>
      </w:pPr>
      <w:r>
        <w:t xml:space="preserve">      │отсутствуют          │представленных документов. Внесение сведений </w:t>
      </w:r>
      <w:proofErr w:type="gramStart"/>
      <w:r>
        <w:t>о</w:t>
      </w:r>
      <w:proofErr w:type="gramEnd"/>
      <w:r>
        <w:t xml:space="preserve">        │для отказа        ├───────────────┐</w:t>
      </w:r>
    </w:p>
    <w:p w:rsidR="008C32A3" w:rsidRDefault="008C32A3">
      <w:pPr>
        <w:pStyle w:val="ConsPlusNonformat"/>
      </w:pPr>
      <w:r>
        <w:t xml:space="preserve">      └──────────┬──────────┤</w:t>
      </w:r>
      <w:proofErr w:type="gramStart"/>
      <w:r>
        <w:t>Заявителе</w:t>
      </w:r>
      <w:proofErr w:type="gramEnd"/>
      <w:r>
        <w:t xml:space="preserve"> в Регистр                                   ├──────────────────┘               │</w:t>
      </w:r>
    </w:p>
    <w:p w:rsidR="008C32A3" w:rsidRDefault="008C32A3">
      <w:pPr>
        <w:pStyle w:val="ConsPlusNonformat"/>
      </w:pPr>
      <w:r>
        <w:t xml:space="preserve">                 │          └──────────────────────────────────────────────────────┘                                  │</w:t>
      </w:r>
    </w:p>
    <w:p w:rsidR="008C32A3" w:rsidRDefault="008C32A3">
      <w:pPr>
        <w:pStyle w:val="ConsPlusNonformat"/>
      </w:pPr>
      <w:r>
        <w:t xml:space="preserve">                 │                                                                                                    │</w:t>
      </w:r>
    </w:p>
    <w:p w:rsidR="008C32A3" w:rsidRDefault="008C32A3">
      <w:pPr>
        <w:pStyle w:val="ConsPlusNonformat"/>
      </w:pPr>
      <w:r>
        <w:t xml:space="preserve">                 │                                                                                                    │</w:t>
      </w:r>
    </w:p>
    <w:p w:rsidR="008C32A3" w:rsidRDefault="008C32A3">
      <w:pPr>
        <w:pStyle w:val="ConsPlusNonformat"/>
      </w:pPr>
      <w:r>
        <w:t xml:space="preserve">                 \/                                                                                                   │</w:t>
      </w:r>
    </w:p>
    <w:p w:rsidR="008C32A3" w:rsidRDefault="008C32A3">
      <w:pPr>
        <w:pStyle w:val="ConsPlusNonformat"/>
      </w:pPr>
      <w:r>
        <w:t xml:space="preserve"> ┌─────────────────────────────────────────────────────────────────────────────────┐                                  │</w:t>
      </w:r>
    </w:p>
    <w:p w:rsidR="008C32A3" w:rsidRDefault="008C32A3">
      <w:pPr>
        <w:pStyle w:val="ConsPlusNonformat"/>
      </w:pPr>
      <w:r>
        <w:t xml:space="preserve"> │Принятие решения о предоставлении государственной услуги. Информирование         │                                  │</w:t>
      </w:r>
    </w:p>
    <w:p w:rsidR="008C32A3" w:rsidRDefault="008C32A3">
      <w:pPr>
        <w:pStyle w:val="ConsPlusNonformat"/>
      </w:pPr>
      <w:r>
        <w:t xml:space="preserve"> │заявителя о принятом решении                                                     │                                  │</w:t>
      </w:r>
    </w:p>
    <w:p w:rsidR="008C32A3" w:rsidRDefault="008C32A3">
      <w:pPr>
        <w:pStyle w:val="ConsPlusNonformat"/>
      </w:pPr>
      <w:r>
        <w:t xml:space="preserve"> └───────────────┬─────────────────────────────────────────────────────────────────┘                                  │</w:t>
      </w:r>
    </w:p>
    <w:p w:rsidR="008C32A3" w:rsidRDefault="008C32A3">
      <w:pPr>
        <w:pStyle w:val="ConsPlusNonformat"/>
      </w:pPr>
      <w:r>
        <w:t xml:space="preserve">                 │                                                                                                    │</w:t>
      </w:r>
    </w:p>
    <w:p w:rsidR="008C32A3" w:rsidRDefault="008C32A3">
      <w:pPr>
        <w:pStyle w:val="ConsPlusNonformat"/>
      </w:pPr>
      <w:r>
        <w:t xml:space="preserve">                 \/                                                                                                   │</w:t>
      </w:r>
    </w:p>
    <w:p w:rsidR="008C32A3" w:rsidRDefault="008C32A3">
      <w:pPr>
        <w:pStyle w:val="ConsPlusNonformat"/>
      </w:pPr>
      <w:r>
        <w:t xml:space="preserve"> ┌─────────────────────────────────────────────────────────────────────────────────┐                                  │</w:t>
      </w:r>
    </w:p>
    <w:p w:rsidR="008C32A3" w:rsidRDefault="008C32A3">
      <w:pPr>
        <w:pStyle w:val="ConsPlusNonformat"/>
      </w:pPr>
      <w:r>
        <w:t xml:space="preserve"> │Извлечение из текущего архива центра занятости личного дела заявителя, анализ    │                                  │</w:t>
      </w:r>
    </w:p>
    <w:p w:rsidR="008C32A3" w:rsidRDefault="008C32A3">
      <w:pPr>
        <w:pStyle w:val="ConsPlusNonformat"/>
      </w:pPr>
      <w:r>
        <w:t xml:space="preserve"> │сведений о гражданине, содержащихся в Регистре получателей государственных услуг │                                  │</w:t>
      </w:r>
    </w:p>
    <w:p w:rsidR="008C32A3" w:rsidRDefault="008C32A3">
      <w:pPr>
        <w:pStyle w:val="ConsPlusNonformat"/>
      </w:pPr>
      <w:r>
        <w:t xml:space="preserve"> │в сфере занятости населения (банке работников)                                   │                                  │</w:t>
      </w:r>
    </w:p>
    <w:p w:rsidR="008C32A3" w:rsidRDefault="008C32A3">
      <w:pPr>
        <w:pStyle w:val="ConsPlusNonformat"/>
      </w:pPr>
      <w:r>
        <w:t xml:space="preserve"> └─────────────────────────────────────────────────────────────────────────────────┘                                  │</w:t>
      </w:r>
    </w:p>
    <w:p w:rsidR="008C32A3" w:rsidRDefault="008C32A3">
      <w:pPr>
        <w:pStyle w:val="ConsPlusNonformat"/>
      </w:pPr>
      <w:r>
        <w:t xml:space="preserve">      ┌───────────────────────┐                           ┌─────────────────────┐                                     │</w:t>
      </w:r>
    </w:p>
    <w:p w:rsidR="008C32A3" w:rsidRDefault="008C32A3">
      <w:pPr>
        <w:pStyle w:val="ConsPlusNonformat"/>
      </w:pPr>
      <w:r>
        <w:t xml:space="preserve">      │является безработным   │                           │не </w:t>
      </w:r>
      <w:proofErr w:type="gramStart"/>
      <w:r>
        <w:t>зарегистрирован</w:t>
      </w:r>
      <w:proofErr w:type="gramEnd"/>
      <w:r>
        <w:t xml:space="preserve">   ├─────────────────────────────────────┤</w:t>
      </w:r>
    </w:p>
    <w:p w:rsidR="008C32A3" w:rsidRDefault="008C32A3">
      <w:pPr>
        <w:pStyle w:val="ConsPlusNonformat"/>
      </w:pPr>
      <w:r>
        <w:t xml:space="preserve">      └───────────┬───────────┘                           │безработным          │                                     │</w:t>
      </w:r>
    </w:p>
    <w:p w:rsidR="008C32A3" w:rsidRDefault="008C32A3">
      <w:pPr>
        <w:pStyle w:val="ConsPlusNonformat"/>
      </w:pPr>
      <w:r>
        <w:t xml:space="preserve">                  │                                       └─────────────────────┘                                     │</w:t>
      </w:r>
    </w:p>
    <w:p w:rsidR="008C32A3" w:rsidRDefault="008C32A3">
      <w:pPr>
        <w:pStyle w:val="ConsPlusNonformat"/>
      </w:pPr>
      <w:r>
        <w:t xml:space="preserve">                  \/                                                                                                  │</w:t>
      </w:r>
    </w:p>
    <w:p w:rsidR="008C32A3" w:rsidRDefault="008C32A3">
      <w:pPr>
        <w:pStyle w:val="ConsPlusNonformat"/>
      </w:pPr>
      <w:r>
        <w:t xml:space="preserve"> ┌─────────────────────────────────────────────────────────────────────────────────┐                                  │</w:t>
      </w:r>
    </w:p>
    <w:p w:rsidR="008C32A3" w:rsidRDefault="008C32A3">
      <w:pPr>
        <w:pStyle w:val="ConsPlusNonformat"/>
      </w:pPr>
      <w:r>
        <w:t xml:space="preserve"> </w:t>
      </w:r>
      <w:proofErr w:type="gramStart"/>
      <w:r>
        <w:t>│Регистрация получателя услуги в электронном виде в программно-техническом        │                                  │</w:t>
      </w:r>
      <w:proofErr w:type="gramEnd"/>
    </w:p>
    <w:p w:rsidR="008C32A3" w:rsidRDefault="008C32A3">
      <w:pPr>
        <w:pStyle w:val="ConsPlusNonformat"/>
      </w:pPr>
      <w:r>
        <w:t xml:space="preserve"> │</w:t>
      </w:r>
      <w:proofErr w:type="gramStart"/>
      <w:r>
        <w:t>комплексе</w:t>
      </w:r>
      <w:proofErr w:type="gramEnd"/>
      <w:r>
        <w:t>, содержащем Регистр получателей государственных услуг в сфере занятости│                                  │</w:t>
      </w:r>
    </w:p>
    <w:p w:rsidR="008C32A3" w:rsidRDefault="008C32A3">
      <w:pPr>
        <w:pStyle w:val="ConsPlusNonformat"/>
      </w:pPr>
      <w:r>
        <w:t xml:space="preserve"> │населения (банк работников)                                                      │                                  │</w:t>
      </w:r>
    </w:p>
    <w:p w:rsidR="008C32A3" w:rsidRDefault="008C32A3">
      <w:pPr>
        <w:pStyle w:val="ConsPlusNonformat"/>
      </w:pPr>
      <w:r>
        <w:t xml:space="preserve"> └────────────────┬────────────────────────────────────────────────────────────────┘                                  │</w:t>
      </w:r>
    </w:p>
    <w:p w:rsidR="008C32A3" w:rsidRDefault="008C32A3">
      <w:pPr>
        <w:pStyle w:val="ConsPlusNonformat"/>
      </w:pPr>
      <w:r>
        <w:t xml:space="preserve">                  │                                                                                                   │</w:t>
      </w:r>
    </w:p>
    <w:p w:rsidR="008C32A3" w:rsidRDefault="008C32A3">
      <w:pPr>
        <w:pStyle w:val="ConsPlusNonformat"/>
      </w:pPr>
      <w:r>
        <w:t xml:space="preserve">                  \/                                                                                                  │</w:t>
      </w:r>
    </w:p>
    <w:p w:rsidR="008C32A3" w:rsidRDefault="008C32A3">
      <w:pPr>
        <w:pStyle w:val="ConsPlusNonformat"/>
      </w:pPr>
      <w:r>
        <w:t xml:space="preserve"> ┌─────────────────────────────────────────────────────────────────────────────────┐                                  │</w:t>
      </w:r>
    </w:p>
    <w:p w:rsidR="008C32A3" w:rsidRDefault="008C32A3">
      <w:pPr>
        <w:pStyle w:val="ConsPlusNonformat"/>
      </w:pPr>
      <w:r>
        <w:t xml:space="preserve"> │Информирование получателя о порядке предоставления услуги, о направлениях        │                                  │</w:t>
      </w:r>
    </w:p>
    <w:p w:rsidR="008C32A3" w:rsidRDefault="008C32A3">
      <w:pPr>
        <w:pStyle w:val="ConsPlusNonformat"/>
      </w:pPr>
      <w:r>
        <w:t xml:space="preserve"> │психологической поддержки, методах, методиках, формах тренингов, используемых </w:t>
      </w:r>
      <w:proofErr w:type="gramStart"/>
      <w:r>
        <w:t>при</w:t>
      </w:r>
      <w:proofErr w:type="gramEnd"/>
      <w:r>
        <w:t>│                                  │</w:t>
      </w:r>
    </w:p>
    <w:p w:rsidR="008C32A3" w:rsidRDefault="008C32A3">
      <w:pPr>
        <w:pStyle w:val="ConsPlusNonformat"/>
      </w:pPr>
      <w:r>
        <w:t xml:space="preserve"> │психологической поддержке безработных граждан                                    │                                  │</w:t>
      </w:r>
    </w:p>
    <w:p w:rsidR="008C32A3" w:rsidRDefault="008C32A3">
      <w:pPr>
        <w:pStyle w:val="ConsPlusNonformat"/>
      </w:pPr>
      <w:r>
        <w:t xml:space="preserve"> └────────────────┬────────────────────────────────────────────────────────────────┘                                  │</w:t>
      </w:r>
    </w:p>
    <w:p w:rsidR="008C32A3" w:rsidRDefault="008C32A3">
      <w:pPr>
        <w:pStyle w:val="ConsPlusNonformat"/>
      </w:pPr>
      <w:r>
        <w:lastRenderedPageBreak/>
        <w:t xml:space="preserve">                  │                                                                                                   │</w:t>
      </w:r>
    </w:p>
    <w:p w:rsidR="008C32A3" w:rsidRDefault="008C32A3">
      <w:pPr>
        <w:pStyle w:val="ConsPlusNonformat"/>
      </w:pPr>
      <w:r>
        <w:t xml:space="preserve">                  \/                                                                                                  │</w:t>
      </w:r>
    </w:p>
    <w:p w:rsidR="008C32A3" w:rsidRDefault="008C32A3">
      <w:pPr>
        <w:pStyle w:val="ConsPlusNonformat"/>
      </w:pPr>
      <w:r>
        <w:t xml:space="preserve"> ┌─────────────────────────────────────────────────────────────────────────────────┐                                  │</w:t>
      </w:r>
    </w:p>
    <w:p w:rsidR="008C32A3" w:rsidRDefault="008C32A3">
      <w:pPr>
        <w:pStyle w:val="ConsPlusNonformat"/>
      </w:pPr>
      <w:r>
        <w:t xml:space="preserve"> │Проведение беседы с безработным гражданином в целях выяснения причин, по которым │                                  │</w:t>
      </w:r>
    </w:p>
    <w:p w:rsidR="008C32A3" w:rsidRDefault="008C32A3">
      <w:pPr>
        <w:pStyle w:val="ConsPlusNonformat"/>
      </w:pPr>
      <w:r>
        <w:t xml:space="preserve"> │заявитель испытывает трудности в поиске подходящей работы и трудоустройстве      │                                  │</w:t>
      </w:r>
    </w:p>
    <w:p w:rsidR="008C32A3" w:rsidRDefault="008C32A3">
      <w:pPr>
        <w:pStyle w:val="ConsPlusNonformat"/>
      </w:pPr>
      <w:r>
        <w:t xml:space="preserve"> └────────────────┬────────────────────────────────────────────────────────────────┘                                  │</w:t>
      </w:r>
    </w:p>
    <w:p w:rsidR="008C32A3" w:rsidRDefault="008C32A3">
      <w:pPr>
        <w:pStyle w:val="ConsPlusNonformat"/>
      </w:pPr>
      <w:r>
        <w:t xml:space="preserve">                  │                                                                                                   │</w:t>
      </w:r>
    </w:p>
    <w:p w:rsidR="008C32A3" w:rsidRDefault="008C32A3">
      <w:pPr>
        <w:pStyle w:val="ConsPlusNonformat"/>
      </w:pPr>
      <w:r>
        <w:t xml:space="preserve">                  \/                                                                                                  │</w:t>
      </w:r>
    </w:p>
    <w:p w:rsidR="008C32A3" w:rsidRDefault="008C32A3">
      <w:pPr>
        <w:pStyle w:val="ConsPlusNonformat"/>
      </w:pPr>
      <w:r>
        <w:t xml:space="preserve"> ┌─────────────────────────────────────────────────────────────────────────────────┐                                  │</w:t>
      </w:r>
    </w:p>
    <w:p w:rsidR="008C32A3" w:rsidRDefault="008C32A3">
      <w:pPr>
        <w:pStyle w:val="ConsPlusNonformat"/>
      </w:pPr>
      <w:r>
        <w:t xml:space="preserve"> │Предложение безработному гражданину пройти тестирование (анкетирование) </w:t>
      </w:r>
      <w:proofErr w:type="gramStart"/>
      <w:r>
        <w:t>по</w:t>
      </w:r>
      <w:proofErr w:type="gramEnd"/>
      <w:r>
        <w:t xml:space="preserve">       │                                  │</w:t>
      </w:r>
    </w:p>
    <w:p w:rsidR="008C32A3" w:rsidRDefault="008C32A3">
      <w:pPr>
        <w:pStyle w:val="ConsPlusNonformat"/>
      </w:pPr>
      <w:r>
        <w:t xml:space="preserve"> │методикам, отобранным в соответствии с данными апробации с учетом критериев      │                                  │</w:t>
      </w:r>
    </w:p>
    <w:p w:rsidR="008C32A3" w:rsidRDefault="008C32A3">
      <w:pPr>
        <w:pStyle w:val="ConsPlusNonformat"/>
      </w:pPr>
      <w:r>
        <w:t xml:space="preserve"> │результативности и пр. Выбор формы прохождения тестирования и формы              │                                  │</w:t>
      </w:r>
    </w:p>
    <w:p w:rsidR="008C32A3" w:rsidRDefault="008C32A3">
      <w:pPr>
        <w:pStyle w:val="ConsPlusNonformat"/>
      </w:pPr>
      <w:r>
        <w:t xml:space="preserve"> │предоставления государственной услуги (</w:t>
      </w:r>
      <w:proofErr w:type="gramStart"/>
      <w:r>
        <w:t>групповая</w:t>
      </w:r>
      <w:proofErr w:type="gramEnd"/>
      <w:r>
        <w:t xml:space="preserve"> или индивидуальная)             │                                  │</w:t>
      </w:r>
    </w:p>
    <w:p w:rsidR="008C32A3" w:rsidRDefault="008C32A3">
      <w:pPr>
        <w:pStyle w:val="ConsPlusNonformat"/>
      </w:pPr>
      <w:r>
        <w:t xml:space="preserve"> └────────────────┬────────────────────────────────────────────────────────────────┘                                  │</w:t>
      </w:r>
    </w:p>
    <w:p w:rsidR="008C32A3" w:rsidRDefault="008C32A3">
      <w:pPr>
        <w:pStyle w:val="ConsPlusNonformat"/>
      </w:pPr>
      <w:r>
        <w:t xml:space="preserve">                  │                                                                                                   │</w:t>
      </w:r>
    </w:p>
    <w:p w:rsidR="008C32A3" w:rsidRDefault="008C32A3">
      <w:pPr>
        <w:pStyle w:val="ConsPlusNonformat"/>
      </w:pPr>
      <w:r>
        <w:t xml:space="preserve">                  \/                                                                                                  │</w:t>
      </w:r>
    </w:p>
    <w:p w:rsidR="008C32A3" w:rsidRDefault="008C32A3">
      <w:pPr>
        <w:pStyle w:val="ConsPlusNonformat"/>
      </w:pPr>
      <w:r>
        <w:t xml:space="preserve"> ┌─────────────────────────────────────────────────────────────────────────────────┐                                  │</w:t>
      </w:r>
    </w:p>
    <w:p w:rsidR="008C32A3" w:rsidRDefault="008C32A3">
      <w:pPr>
        <w:pStyle w:val="ConsPlusNonformat"/>
      </w:pPr>
      <w:r>
        <w:t xml:space="preserve"> │Проведение тестирования (анкетирования) по методикам с учетом выбора заявителем  │                                  │</w:t>
      </w:r>
    </w:p>
    <w:p w:rsidR="008C32A3" w:rsidRDefault="008C32A3">
      <w:pPr>
        <w:pStyle w:val="ConsPlusNonformat"/>
      </w:pPr>
      <w:r>
        <w:t xml:space="preserve"> │формы его проведения                                                             │                                  │</w:t>
      </w:r>
    </w:p>
    <w:p w:rsidR="008C32A3" w:rsidRDefault="008C32A3">
      <w:pPr>
        <w:pStyle w:val="ConsPlusNonformat"/>
      </w:pPr>
      <w:r>
        <w:t xml:space="preserve"> └────────────────┬────────────────────────────────────────────────────────────────┘                                  │</w:t>
      </w:r>
    </w:p>
    <w:p w:rsidR="008C32A3" w:rsidRDefault="008C32A3">
      <w:pPr>
        <w:pStyle w:val="ConsPlusNonformat"/>
      </w:pPr>
      <w:r>
        <w:t xml:space="preserve">                  │                                                                                                   │</w:t>
      </w:r>
    </w:p>
    <w:p w:rsidR="008C32A3" w:rsidRDefault="008C32A3">
      <w:pPr>
        <w:pStyle w:val="ConsPlusNonformat"/>
      </w:pPr>
      <w:r>
        <w:t xml:space="preserve">                  \/                                                                                                  │</w:t>
      </w:r>
    </w:p>
    <w:p w:rsidR="008C32A3" w:rsidRDefault="008C32A3">
      <w:pPr>
        <w:pStyle w:val="ConsPlusNonformat"/>
      </w:pPr>
      <w:r>
        <w:t xml:space="preserve"> ┌─────────────────────────────────────────────────────────────────────────────────┐                                  │</w:t>
      </w:r>
    </w:p>
    <w:p w:rsidR="008C32A3" w:rsidRDefault="008C32A3">
      <w:pPr>
        <w:pStyle w:val="ConsPlusNonformat"/>
      </w:pPr>
      <w:r>
        <w:t xml:space="preserve"> │Обработка материалов и анализ результатов тестирования (анкетирования)           │                                  │</w:t>
      </w:r>
    </w:p>
    <w:p w:rsidR="008C32A3" w:rsidRDefault="008C32A3">
      <w:pPr>
        <w:pStyle w:val="ConsPlusNonformat"/>
      </w:pPr>
      <w:r>
        <w:t xml:space="preserve"> │безработного гражданина                                                          │                                  │</w:t>
      </w:r>
    </w:p>
    <w:p w:rsidR="008C32A3" w:rsidRDefault="008C32A3">
      <w:pPr>
        <w:pStyle w:val="ConsPlusNonformat"/>
      </w:pPr>
      <w:r>
        <w:t xml:space="preserve"> └────────────────┬────────────────────────────────────────────────────────────────┘                                  │</w:t>
      </w:r>
    </w:p>
    <w:p w:rsidR="008C32A3" w:rsidRDefault="008C32A3">
      <w:pPr>
        <w:pStyle w:val="ConsPlusNonformat"/>
      </w:pPr>
      <w:r>
        <w:t xml:space="preserve">                  │                                                                                                   │</w:t>
      </w:r>
    </w:p>
    <w:p w:rsidR="008C32A3" w:rsidRDefault="008C32A3">
      <w:pPr>
        <w:pStyle w:val="ConsPlusNonformat"/>
      </w:pPr>
      <w:r>
        <w:t xml:space="preserve">                  \/                                                                                                  │</w:t>
      </w:r>
    </w:p>
    <w:p w:rsidR="008C32A3" w:rsidRDefault="008C32A3">
      <w:pPr>
        <w:pStyle w:val="ConsPlusNonformat"/>
      </w:pPr>
      <w:r>
        <w:t xml:space="preserve"> ┌─────────────────────────────────────────────────────────────────────────────────┐                                  │</w:t>
      </w:r>
    </w:p>
    <w:p w:rsidR="008C32A3" w:rsidRDefault="008C32A3">
      <w:pPr>
        <w:pStyle w:val="ConsPlusNonformat"/>
      </w:pPr>
      <w:r>
        <w:t xml:space="preserve"> │Обсуждение с заявителем результатов тестирования (анкетирования) и выявление     │                                  │</w:t>
      </w:r>
    </w:p>
    <w:p w:rsidR="008C32A3" w:rsidRDefault="008C32A3">
      <w:pPr>
        <w:pStyle w:val="ConsPlusNonformat"/>
      </w:pPr>
      <w:r>
        <w:t xml:space="preserve"> │основных проблем, препятствующих трудоустройству. Определение направлений        │                                  │</w:t>
      </w:r>
    </w:p>
    <w:p w:rsidR="008C32A3" w:rsidRDefault="008C32A3">
      <w:pPr>
        <w:pStyle w:val="ConsPlusNonformat"/>
      </w:pPr>
      <w:r>
        <w:t xml:space="preserve"> │психологической поддержки заявителя                                              │                                  │</w:t>
      </w:r>
    </w:p>
    <w:p w:rsidR="008C32A3" w:rsidRDefault="008C32A3">
      <w:pPr>
        <w:pStyle w:val="ConsPlusNonformat"/>
      </w:pPr>
      <w:r>
        <w:t xml:space="preserve"> └────────────────┬────────────────────────────────────────────────────────────────┘                                  │</w:t>
      </w:r>
    </w:p>
    <w:p w:rsidR="008C32A3" w:rsidRDefault="008C32A3">
      <w:pPr>
        <w:pStyle w:val="ConsPlusNonformat"/>
      </w:pPr>
      <w:r>
        <w:t xml:space="preserve">                  │                                                                                                   │</w:t>
      </w:r>
    </w:p>
    <w:p w:rsidR="008C32A3" w:rsidRDefault="008C32A3">
      <w:pPr>
        <w:pStyle w:val="ConsPlusNonformat"/>
      </w:pPr>
      <w:r>
        <w:t xml:space="preserve">                  \/                                                                                                  │</w:t>
      </w:r>
    </w:p>
    <w:p w:rsidR="008C32A3" w:rsidRDefault="008C32A3">
      <w:pPr>
        <w:pStyle w:val="ConsPlusNonformat"/>
      </w:pPr>
      <w:r>
        <w:t xml:space="preserve"> ┌─────────────────────────────────────────────────────────────────────────────────┐                                  │</w:t>
      </w:r>
    </w:p>
    <w:p w:rsidR="008C32A3" w:rsidRDefault="008C32A3">
      <w:pPr>
        <w:pStyle w:val="ConsPlusNonformat"/>
      </w:pPr>
      <w:r>
        <w:t xml:space="preserve"> │Ознакомление заявителя с результатами тестирования (анкетирования), выявленными  │                                  │</w:t>
      </w:r>
    </w:p>
    <w:p w:rsidR="008C32A3" w:rsidRDefault="008C32A3">
      <w:pPr>
        <w:pStyle w:val="ConsPlusNonformat"/>
      </w:pPr>
      <w:r>
        <w:t xml:space="preserve"> │основными проблемами, проведение психологического консультирования, ознакомление │                                  │</w:t>
      </w:r>
    </w:p>
    <w:p w:rsidR="008C32A3" w:rsidRDefault="008C32A3">
      <w:pPr>
        <w:pStyle w:val="ConsPlusNonformat"/>
      </w:pPr>
      <w:r>
        <w:t xml:space="preserve"> │заявителя с методами и методиками психологической коррекции                      │                                  │</w:t>
      </w:r>
    </w:p>
    <w:p w:rsidR="008C32A3" w:rsidRDefault="008C32A3">
      <w:pPr>
        <w:pStyle w:val="ConsPlusNonformat"/>
      </w:pPr>
      <w:r>
        <w:t xml:space="preserve"> └────────────────┬────────────────────────────────────────────────────────────────┘                                  │</w:t>
      </w:r>
    </w:p>
    <w:p w:rsidR="008C32A3" w:rsidRDefault="008C32A3">
      <w:pPr>
        <w:pStyle w:val="ConsPlusNonformat"/>
      </w:pPr>
      <w:r>
        <w:t xml:space="preserve">                  │                                                                                                   │</w:t>
      </w:r>
    </w:p>
    <w:p w:rsidR="008C32A3" w:rsidRDefault="008C32A3">
      <w:pPr>
        <w:pStyle w:val="ConsPlusNonformat"/>
      </w:pPr>
      <w:r>
        <w:lastRenderedPageBreak/>
        <w:t xml:space="preserve">                  \/                                                                                                  │</w:t>
      </w:r>
    </w:p>
    <w:p w:rsidR="008C32A3" w:rsidRDefault="008C32A3">
      <w:pPr>
        <w:pStyle w:val="ConsPlusNonformat"/>
      </w:pPr>
      <w:r>
        <w:t xml:space="preserve"> ┌─────────────────────────────────────────────────────────────────────────────────┐                                  │</w:t>
      </w:r>
    </w:p>
    <w:p w:rsidR="008C32A3" w:rsidRDefault="008C32A3">
      <w:pPr>
        <w:pStyle w:val="ConsPlusNonformat"/>
      </w:pPr>
      <w:r>
        <w:t xml:space="preserve"> </w:t>
      </w:r>
      <w:proofErr w:type="gramStart"/>
      <w:r>
        <w:t xml:space="preserve">│Проведение с безработным гражданином </w:t>
      </w:r>
      <w:proofErr w:type="spellStart"/>
      <w:r>
        <w:t>тренинговых</w:t>
      </w:r>
      <w:proofErr w:type="spellEnd"/>
      <w:r>
        <w:t xml:space="preserve"> занятий (видеотренинга с        │                                  │</w:t>
      </w:r>
      <w:proofErr w:type="gramEnd"/>
    </w:p>
    <w:p w:rsidR="008C32A3" w:rsidRDefault="008C32A3">
      <w:pPr>
        <w:pStyle w:val="ConsPlusNonformat"/>
      </w:pPr>
      <w:r>
        <w:t xml:space="preserve"> │согласия безработного гражданина) и (или) психологических консультаций           │                                  │</w:t>
      </w:r>
    </w:p>
    <w:p w:rsidR="008C32A3" w:rsidRDefault="008C32A3">
      <w:pPr>
        <w:pStyle w:val="ConsPlusNonformat"/>
      </w:pPr>
      <w:r>
        <w:t xml:space="preserve"> └────────────────┬────────────────────────────────────────────────────────────────┘                                  │</w:t>
      </w:r>
    </w:p>
    <w:p w:rsidR="008C32A3" w:rsidRDefault="008C32A3">
      <w:pPr>
        <w:pStyle w:val="ConsPlusNonformat"/>
      </w:pPr>
      <w:r>
        <w:t xml:space="preserve">                  │                                                                                                   │</w:t>
      </w:r>
    </w:p>
    <w:p w:rsidR="008C32A3" w:rsidRDefault="008C32A3">
      <w:pPr>
        <w:pStyle w:val="ConsPlusNonformat"/>
      </w:pPr>
      <w:r>
        <w:t xml:space="preserve">                  \/                                                                                                  │</w:t>
      </w:r>
    </w:p>
    <w:p w:rsidR="008C32A3" w:rsidRDefault="008C32A3">
      <w:pPr>
        <w:pStyle w:val="ConsPlusNonformat"/>
      </w:pPr>
      <w:r>
        <w:t xml:space="preserve"> ┌─────────────────────────────────────────────────────────────────────────────────┐                                  │</w:t>
      </w:r>
    </w:p>
    <w:p w:rsidR="008C32A3" w:rsidRDefault="008C32A3">
      <w:pPr>
        <w:pStyle w:val="ConsPlusNonformat"/>
      </w:pPr>
      <w:r>
        <w:t xml:space="preserve"> │Обсуждение результатов </w:t>
      </w:r>
      <w:proofErr w:type="spellStart"/>
      <w:r>
        <w:t>тренинговых</w:t>
      </w:r>
      <w:proofErr w:type="spellEnd"/>
      <w:r>
        <w:t xml:space="preserve"> занятий и (или) психологической консультации  │                                  │</w:t>
      </w:r>
    </w:p>
    <w:p w:rsidR="008C32A3" w:rsidRDefault="008C32A3">
      <w:pPr>
        <w:pStyle w:val="ConsPlusNonformat"/>
      </w:pPr>
      <w:r>
        <w:t xml:space="preserve"> └────────────────┬────────────────────────────────────────────────────────────────┘                                  │</w:t>
      </w:r>
    </w:p>
    <w:p w:rsidR="008C32A3" w:rsidRDefault="008C32A3">
      <w:pPr>
        <w:pStyle w:val="ConsPlusNonformat"/>
      </w:pPr>
      <w:r>
        <w:t xml:space="preserve">                  │                                                                                                   │</w:t>
      </w:r>
    </w:p>
    <w:p w:rsidR="008C32A3" w:rsidRDefault="008C32A3">
      <w:pPr>
        <w:pStyle w:val="ConsPlusNonformat"/>
      </w:pPr>
      <w:r>
        <w:t xml:space="preserve">                  \/                                                                                                  │</w:t>
      </w:r>
    </w:p>
    <w:p w:rsidR="008C32A3" w:rsidRDefault="008C32A3">
      <w:pPr>
        <w:pStyle w:val="ConsPlusNonformat"/>
      </w:pPr>
      <w:r>
        <w:t xml:space="preserve"> ┌─────────────────────────────────────────────────────────────────────────────────┐                                  │</w:t>
      </w:r>
    </w:p>
    <w:p w:rsidR="008C32A3" w:rsidRDefault="008C32A3">
      <w:pPr>
        <w:pStyle w:val="ConsPlusNonformat"/>
      </w:pPr>
      <w:r>
        <w:t xml:space="preserve"> │Оформление рекомендаций по повышению мотивации к труду, активизации позиции </w:t>
      </w:r>
      <w:proofErr w:type="gramStart"/>
      <w:r>
        <w:t>по</w:t>
      </w:r>
      <w:proofErr w:type="gramEnd"/>
      <w:r>
        <w:t xml:space="preserve">   │                                  │</w:t>
      </w:r>
    </w:p>
    <w:p w:rsidR="008C32A3" w:rsidRDefault="008C32A3">
      <w:pPr>
        <w:pStyle w:val="ConsPlusNonformat"/>
      </w:pPr>
      <w:r>
        <w:t xml:space="preserve"> │поиску работы и трудоустройству, полному разрешению или снижению актуальности    │                                  │</w:t>
      </w:r>
    </w:p>
    <w:p w:rsidR="008C32A3" w:rsidRDefault="008C32A3">
      <w:pPr>
        <w:pStyle w:val="ConsPlusNonformat"/>
      </w:pPr>
      <w:r>
        <w:t xml:space="preserve"> │психологических проблем и пр. в виде заключения о предоставлении </w:t>
      </w:r>
      <w:proofErr w:type="gramStart"/>
      <w:r>
        <w:t>государственной</w:t>
      </w:r>
      <w:proofErr w:type="gramEnd"/>
      <w:r>
        <w:t xml:space="preserve"> │                                  │</w:t>
      </w:r>
    </w:p>
    <w:p w:rsidR="008C32A3" w:rsidRDefault="008C32A3">
      <w:pPr>
        <w:pStyle w:val="ConsPlusNonformat"/>
      </w:pPr>
      <w:r>
        <w:t xml:space="preserve"> │услуги                                                                           │                                  │</w:t>
      </w:r>
    </w:p>
    <w:p w:rsidR="008C32A3" w:rsidRDefault="008C32A3">
      <w:pPr>
        <w:pStyle w:val="ConsPlusNonformat"/>
      </w:pPr>
      <w:r>
        <w:t xml:space="preserve"> └────────────────┬────────────────────────────────────────────────────────────────┘                                  │</w:t>
      </w:r>
    </w:p>
    <w:p w:rsidR="008C32A3" w:rsidRDefault="008C32A3">
      <w:pPr>
        <w:pStyle w:val="ConsPlusNonformat"/>
      </w:pPr>
      <w:r>
        <w:t xml:space="preserve">                  │                                                                                                   │</w:t>
      </w:r>
    </w:p>
    <w:p w:rsidR="008C32A3" w:rsidRDefault="008C32A3">
      <w:pPr>
        <w:pStyle w:val="ConsPlusNonformat"/>
      </w:pPr>
      <w:r>
        <w:t xml:space="preserve">                  \/                                                                                                  │</w:t>
      </w:r>
    </w:p>
    <w:p w:rsidR="008C32A3" w:rsidRDefault="008C32A3">
      <w:pPr>
        <w:pStyle w:val="ConsPlusNonformat"/>
      </w:pPr>
      <w:r>
        <w:t xml:space="preserve"> ┌─────────────────────────────────────────────────────────────────────────────────┐   ┌──────────────────────┐       │</w:t>
      </w:r>
    </w:p>
    <w:p w:rsidR="008C32A3" w:rsidRDefault="008C32A3">
      <w:pPr>
        <w:pStyle w:val="ConsPlusNonformat"/>
      </w:pPr>
      <w:r>
        <w:t xml:space="preserve"> │Распечатка и ознакомление с рекомендациями заявителя под роспись; обсуждение     │   │Отказ в предоставлении│       │</w:t>
      </w:r>
    </w:p>
    <w:p w:rsidR="008C32A3" w:rsidRDefault="008C32A3">
      <w:pPr>
        <w:pStyle w:val="ConsPlusNonformat"/>
      </w:pPr>
      <w:r>
        <w:t xml:space="preserve"> │рекомендаций с безработным гражданином и определение направлений действий        │   │государственной услуги│       │</w:t>
      </w:r>
    </w:p>
    <w:p w:rsidR="008C32A3" w:rsidRDefault="008C32A3">
      <w:pPr>
        <w:pStyle w:val="ConsPlusNonformat"/>
      </w:pPr>
      <w:r>
        <w:t xml:space="preserve"> │заявителя по их реализации                                                       │   │с разъяснением        │&lt;──────┘</w:t>
      </w:r>
    </w:p>
    <w:p w:rsidR="008C32A3" w:rsidRDefault="008C32A3">
      <w:pPr>
        <w:pStyle w:val="ConsPlusNonformat"/>
      </w:pPr>
      <w:r>
        <w:t xml:space="preserve"> └────────────────┬────────────────────────────────────────────────────────────────┘   │оснований отказа.     │</w:t>
      </w:r>
    </w:p>
    <w:p w:rsidR="008C32A3" w:rsidRDefault="008C32A3">
      <w:pPr>
        <w:pStyle w:val="ConsPlusNonformat"/>
      </w:pPr>
      <w:r>
        <w:t xml:space="preserve">                  │                                                                    │Оформление </w:t>
      </w:r>
      <w:proofErr w:type="gramStart"/>
      <w:r>
        <w:t>письменного</w:t>
      </w:r>
      <w:proofErr w:type="gramEnd"/>
      <w:r>
        <w:t>│</w:t>
      </w:r>
    </w:p>
    <w:p w:rsidR="008C32A3" w:rsidRDefault="008C32A3">
      <w:pPr>
        <w:pStyle w:val="ConsPlusNonformat"/>
      </w:pPr>
      <w:r>
        <w:t xml:space="preserve">                  │                                                                    │решения и выдача его  │</w:t>
      </w:r>
    </w:p>
    <w:p w:rsidR="008C32A3" w:rsidRDefault="008C32A3">
      <w:pPr>
        <w:pStyle w:val="ConsPlusNonformat"/>
      </w:pPr>
      <w:r>
        <w:t xml:space="preserve">                  │                                                                    │заявителю             │</w:t>
      </w:r>
    </w:p>
    <w:p w:rsidR="008C32A3" w:rsidRDefault="008C32A3">
      <w:pPr>
        <w:pStyle w:val="ConsPlusNonformat"/>
      </w:pPr>
      <w:r>
        <w:t xml:space="preserve">                  \/                                                                   └───────────┬──────────┘</w:t>
      </w:r>
    </w:p>
    <w:p w:rsidR="008C32A3" w:rsidRDefault="008C32A3">
      <w:pPr>
        <w:pStyle w:val="ConsPlusNonformat"/>
      </w:pPr>
      <w:r>
        <w:t xml:space="preserve"> ┌─────────────────────────────────────────────────────────────────────────────────┐               │</w:t>
      </w:r>
    </w:p>
    <w:p w:rsidR="008C32A3" w:rsidRDefault="008C32A3">
      <w:pPr>
        <w:pStyle w:val="ConsPlusNonformat"/>
      </w:pPr>
      <w:r>
        <w:t xml:space="preserve"> │Выдача заявителю 1 экземпляра заключения о предоставлении государственной услуги,│               │</w:t>
      </w:r>
    </w:p>
    <w:p w:rsidR="008C32A3" w:rsidRDefault="008C32A3">
      <w:pPr>
        <w:pStyle w:val="ConsPlusNonformat"/>
      </w:pPr>
      <w:r>
        <w:t xml:space="preserve"> │формирование личного дела и приобщение к нему второго экземпляра заключения о    │               │</w:t>
      </w:r>
    </w:p>
    <w:p w:rsidR="008C32A3" w:rsidRDefault="008C32A3">
      <w:pPr>
        <w:pStyle w:val="ConsPlusNonformat"/>
      </w:pPr>
      <w:r>
        <w:t xml:space="preserve"> │</w:t>
      </w:r>
      <w:proofErr w:type="gramStart"/>
      <w:r>
        <w:t>предоставлении</w:t>
      </w:r>
      <w:proofErr w:type="gramEnd"/>
      <w:r>
        <w:t xml:space="preserve"> услуги                                                            │               │</w:t>
      </w:r>
    </w:p>
    <w:p w:rsidR="008C32A3" w:rsidRDefault="008C32A3">
      <w:pPr>
        <w:pStyle w:val="ConsPlusNonformat"/>
      </w:pPr>
      <w:r>
        <w:t xml:space="preserve"> └────────────────┬────────────────────────────────────────────────────────────────┘               │</w:t>
      </w:r>
    </w:p>
    <w:p w:rsidR="008C32A3" w:rsidRDefault="008C32A3">
      <w:pPr>
        <w:pStyle w:val="ConsPlusNonformat"/>
      </w:pPr>
      <w:r>
        <w:t xml:space="preserve">                  │                                                                                │</w:t>
      </w:r>
    </w:p>
    <w:p w:rsidR="008C32A3" w:rsidRDefault="008C32A3">
      <w:pPr>
        <w:pStyle w:val="ConsPlusNonformat"/>
      </w:pPr>
      <w:r>
        <w:t xml:space="preserve">                  \/                                                                               │</w:t>
      </w:r>
    </w:p>
    <w:p w:rsidR="008C32A3" w:rsidRDefault="008C32A3">
      <w:pPr>
        <w:pStyle w:val="ConsPlusNonformat"/>
      </w:pPr>
      <w:r>
        <w:t xml:space="preserve"> ┌─────────────────────────────────────────────────────────────────────────────────┐               │</w:t>
      </w:r>
    </w:p>
    <w:p w:rsidR="008C32A3" w:rsidRDefault="008C32A3">
      <w:pPr>
        <w:pStyle w:val="ConsPlusNonformat"/>
      </w:pPr>
      <w:r>
        <w:t xml:space="preserve"> │Внесение результатов выполнения административных процедур (действий) </w:t>
      </w:r>
      <w:proofErr w:type="gramStart"/>
      <w:r>
        <w:t>в</w:t>
      </w:r>
      <w:proofErr w:type="gramEnd"/>
      <w:r>
        <w:t xml:space="preserve">           │               │</w:t>
      </w:r>
    </w:p>
    <w:p w:rsidR="008C32A3" w:rsidRDefault="008C32A3">
      <w:pPr>
        <w:pStyle w:val="ConsPlusNonformat"/>
      </w:pPr>
      <w:r>
        <w:t xml:space="preserve"> │программно-технический комплекс, содержащий Регистр получателей государственных  │&lt;──────────────┘</w:t>
      </w:r>
    </w:p>
    <w:p w:rsidR="008C32A3" w:rsidRDefault="008C32A3">
      <w:pPr>
        <w:pStyle w:val="ConsPlusNonformat"/>
      </w:pPr>
      <w:r>
        <w:t xml:space="preserve"> │услуг в сфере занятости населения (банк работников), и передача личного дела     │</w:t>
      </w:r>
    </w:p>
    <w:p w:rsidR="008C32A3" w:rsidRDefault="008C32A3">
      <w:pPr>
        <w:pStyle w:val="ConsPlusNonformat"/>
      </w:pPr>
      <w:r>
        <w:t xml:space="preserve"> │заявителя в текущий архив центра занятости                                       │</w:t>
      </w:r>
    </w:p>
    <w:p w:rsidR="008C32A3" w:rsidRDefault="008C32A3">
      <w:pPr>
        <w:pStyle w:val="ConsPlusNonformat"/>
      </w:pPr>
      <w:r>
        <w:lastRenderedPageBreak/>
        <w:t xml:space="preserve"> └────────────────┬────────────────────────────────────────────────────────────────┘</w:t>
      </w:r>
    </w:p>
    <w:p w:rsidR="008C32A3" w:rsidRDefault="008C32A3">
      <w:pPr>
        <w:pStyle w:val="ConsPlusNonformat"/>
      </w:pPr>
      <w:r>
        <w:t xml:space="preserve">                  │</w:t>
      </w:r>
    </w:p>
    <w:p w:rsidR="008C32A3" w:rsidRDefault="008C32A3">
      <w:pPr>
        <w:pStyle w:val="ConsPlusNonformat"/>
      </w:pPr>
      <w:r>
        <w:t xml:space="preserve">                  \/</w:t>
      </w:r>
    </w:p>
    <w:p w:rsidR="008C32A3" w:rsidRDefault="008C32A3">
      <w:pPr>
        <w:pStyle w:val="ConsPlusNonformat"/>
      </w:pPr>
      <w:r>
        <w:t xml:space="preserve"> ┌─────────────────────────────────────────────────────────────────────────────────┐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8C32A3" w:rsidRDefault="008C32A3">
      <w:pPr>
        <w:pStyle w:val="ConsPlusNonformat"/>
      </w:pPr>
      <w:r>
        <w:t xml:space="preserve"> │Уничтожение видео- или аудиозаписи предоставления государственной услуги         │</w:t>
      </w:r>
    </w:p>
    <w:p w:rsidR="008C32A3" w:rsidRDefault="008C32A3">
      <w:pPr>
        <w:pStyle w:val="ConsPlusNonformat"/>
      </w:pPr>
      <w:r>
        <w:t xml:space="preserve"> │безработному гражданину                                                          │</w:t>
      </w:r>
    </w:p>
    <w:p w:rsidR="008C32A3" w:rsidRDefault="008C32A3">
      <w:pPr>
        <w:pStyle w:val="ConsPlusNonformat"/>
      </w:pPr>
      <w:r>
        <w:t xml:space="preserve"> └─────────────────────────────────────────────────────────────────────────────────┘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7" w:name="Par1847"/>
      <w:bookmarkEnd w:id="57"/>
      <w:r>
        <w:rPr>
          <w:rFonts w:ascii="Calibri" w:hAnsi="Calibri" w:cs="Calibri"/>
        </w:rPr>
        <w:t>Приложение 3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труду и занятости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населения Московской области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психологической поддержке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безработных граждан, </w:t>
      </w:r>
      <w:proofErr w:type="gramStart"/>
      <w:r>
        <w:rPr>
          <w:rFonts w:ascii="Calibri" w:hAnsi="Calibri" w:cs="Calibri"/>
        </w:rPr>
        <w:t>утвержденному</w:t>
      </w:r>
      <w:proofErr w:type="gramEnd"/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Комитета по труду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занятости населения Московской области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мая 2014 г. N РВ-15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8C32A3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pStyle w:val="ConsPlusNonformat"/>
      </w:pPr>
      <w:r>
        <w:t>┌────────────────────────────┐        В Государственное казенное учреждение</w:t>
      </w:r>
    </w:p>
    <w:p w:rsidR="008C32A3" w:rsidRDefault="008C32A3">
      <w:pPr>
        <w:pStyle w:val="ConsPlusNonformat"/>
      </w:pPr>
      <w:r>
        <w:t>│регистрационный N _____ ЦЗН │        Московской области</w:t>
      </w:r>
    </w:p>
    <w:p w:rsidR="008C32A3" w:rsidRDefault="008C32A3">
      <w:pPr>
        <w:pStyle w:val="ConsPlusNonformat"/>
      </w:pPr>
      <w:r>
        <w:t>│от "___" ________ 201_ г.   │        _______________________________ центр</w:t>
      </w:r>
    </w:p>
    <w:p w:rsidR="008C32A3" w:rsidRDefault="008C32A3">
      <w:pPr>
        <w:pStyle w:val="ConsPlusNonformat"/>
      </w:pPr>
      <w:r>
        <w:t>└────────────────────────────┘        занятости населения</w:t>
      </w:r>
    </w:p>
    <w:p w:rsidR="008C32A3" w:rsidRDefault="008C32A3">
      <w:pPr>
        <w:pStyle w:val="ConsPlusNonformat"/>
      </w:pPr>
    </w:p>
    <w:p w:rsidR="008C32A3" w:rsidRDefault="008C32A3">
      <w:pPr>
        <w:pStyle w:val="ConsPlusNonformat"/>
      </w:pPr>
      <w:r>
        <w:t>┌────────────────────────────┐</w:t>
      </w:r>
    </w:p>
    <w:p w:rsidR="008C32A3" w:rsidRDefault="008C32A3">
      <w:pPr>
        <w:pStyle w:val="ConsPlusNonformat"/>
      </w:pPr>
      <w:r>
        <w:t>│регистрационный N _____ МФЦ │</w:t>
      </w:r>
    </w:p>
    <w:p w:rsidR="008C32A3" w:rsidRDefault="008C32A3">
      <w:pPr>
        <w:pStyle w:val="ConsPlusNonformat"/>
      </w:pPr>
      <w:r>
        <w:t>│от "___" ________ 201_ г.   │</w:t>
      </w:r>
    </w:p>
    <w:p w:rsidR="008C32A3" w:rsidRDefault="008C32A3">
      <w:pPr>
        <w:pStyle w:val="ConsPlusNonformat"/>
      </w:pPr>
      <w:r>
        <w:t>└────────────────────────────┘</w:t>
      </w:r>
    </w:p>
    <w:p w:rsidR="008C32A3" w:rsidRDefault="008C32A3">
      <w:pPr>
        <w:pStyle w:val="ConsPlusNonformat"/>
      </w:pPr>
    </w:p>
    <w:p w:rsidR="008C32A3" w:rsidRDefault="008C32A3">
      <w:pPr>
        <w:pStyle w:val="ConsPlusNonformat"/>
      </w:pPr>
      <w:bookmarkStart w:id="58" w:name="Par1868"/>
      <w:bookmarkEnd w:id="58"/>
      <w:r>
        <w:t xml:space="preserve">                                 Заявление</w:t>
      </w:r>
    </w:p>
    <w:p w:rsidR="008C32A3" w:rsidRDefault="008C32A3">
      <w:pPr>
        <w:pStyle w:val="ConsPlusNonformat"/>
      </w:pPr>
      <w:r>
        <w:t xml:space="preserve">                  о предоставлении государственной услуги</w:t>
      </w:r>
    </w:p>
    <w:p w:rsidR="008C32A3" w:rsidRDefault="008C32A3">
      <w:pPr>
        <w:pStyle w:val="ConsPlusNonformat"/>
      </w:pPr>
      <w:r>
        <w:t xml:space="preserve">             по психологической поддержке безработных граждан</w:t>
      </w:r>
    </w:p>
    <w:p w:rsidR="008C32A3" w:rsidRDefault="008C32A3">
      <w:pPr>
        <w:pStyle w:val="ConsPlusNonformat"/>
      </w:pPr>
    </w:p>
    <w:p w:rsidR="008C32A3" w:rsidRDefault="008C32A3">
      <w:pPr>
        <w:pStyle w:val="ConsPlusNonformat"/>
      </w:pPr>
      <w:r>
        <w:t>Я, ________________________________________________________________________</w:t>
      </w:r>
    </w:p>
    <w:p w:rsidR="008C32A3" w:rsidRDefault="008C32A3">
      <w:pPr>
        <w:pStyle w:val="ConsPlusNonformat"/>
      </w:pPr>
      <w:r>
        <w:t xml:space="preserve">              (фамилия, имя, отчество (при наличии) заявителя)</w:t>
      </w:r>
    </w:p>
    <w:p w:rsidR="008C32A3" w:rsidRDefault="008C32A3">
      <w:pPr>
        <w:pStyle w:val="ConsPlusNonformat"/>
      </w:pPr>
      <w:r>
        <w:t>___________________________________________________________________________</w:t>
      </w:r>
    </w:p>
    <w:p w:rsidR="008C32A3" w:rsidRDefault="008C32A3">
      <w:pPr>
        <w:pStyle w:val="ConsPlusNonformat"/>
      </w:pPr>
      <w:r>
        <w:t>прошу  предоставить мне государственную услугу по психологической поддержке</w:t>
      </w:r>
    </w:p>
    <w:p w:rsidR="008C32A3" w:rsidRDefault="008C32A3">
      <w:pPr>
        <w:pStyle w:val="ConsPlusNonformat"/>
      </w:pPr>
      <w:r>
        <w:t xml:space="preserve">безработных граждан в связи </w:t>
      </w:r>
      <w:proofErr w:type="gramStart"/>
      <w:r>
        <w:t>с</w:t>
      </w:r>
      <w:proofErr w:type="gramEnd"/>
      <w:r>
        <w:t xml:space="preserve"> _____________________________________________</w:t>
      </w:r>
    </w:p>
    <w:p w:rsidR="008C32A3" w:rsidRDefault="008C32A3">
      <w:pPr>
        <w:pStyle w:val="ConsPlusNonformat"/>
      </w:pPr>
      <w:r>
        <w:t>___________________________________________________________________________</w:t>
      </w:r>
    </w:p>
    <w:p w:rsidR="008C32A3" w:rsidRDefault="008C32A3">
      <w:pPr>
        <w:pStyle w:val="ConsPlusNonformat"/>
      </w:pPr>
      <w:r>
        <w:t xml:space="preserve">                             (указать причину)</w:t>
      </w:r>
    </w:p>
    <w:p w:rsidR="008C32A3" w:rsidRDefault="008C32A3">
      <w:pPr>
        <w:pStyle w:val="ConsPlusNonformat"/>
      </w:pPr>
      <w:r>
        <w:t>___________________________________________________________________________</w:t>
      </w:r>
    </w:p>
    <w:p w:rsidR="008C32A3" w:rsidRDefault="008C32A3">
      <w:pPr>
        <w:pStyle w:val="ConsPlusNonformat"/>
      </w:pPr>
      <w:r>
        <w:t>___________________________________________________________________________</w:t>
      </w:r>
    </w:p>
    <w:p w:rsidR="008C32A3" w:rsidRDefault="008C32A3">
      <w:pPr>
        <w:pStyle w:val="ConsPlusNonformat"/>
      </w:pPr>
    </w:p>
    <w:p w:rsidR="008C32A3" w:rsidRDefault="008C32A3">
      <w:pPr>
        <w:pStyle w:val="ConsPlusNonformat"/>
      </w:pPr>
      <w:r>
        <w:t>Дата: "___" __________ 20__ г. ____________________________________________</w:t>
      </w:r>
    </w:p>
    <w:p w:rsidR="008C32A3" w:rsidRDefault="008C32A3">
      <w:pPr>
        <w:pStyle w:val="ConsPlusNonformat"/>
      </w:pPr>
      <w:r>
        <w:t xml:space="preserve">                                            подпись заявителя</w:t>
      </w:r>
    </w:p>
    <w:p w:rsidR="008C32A3" w:rsidRDefault="008C32A3">
      <w:pPr>
        <w:pStyle w:val="ConsPlusNonformat"/>
      </w:pPr>
    </w:p>
    <w:p w:rsidR="008C32A3" w:rsidRDefault="008C32A3">
      <w:pPr>
        <w:pStyle w:val="ConsPlusNonformat"/>
      </w:pPr>
      <w:r>
        <w:t>Заявление принял __________________________________________________________</w:t>
      </w:r>
    </w:p>
    <w:p w:rsidR="008C32A3" w:rsidRDefault="008C32A3">
      <w:pPr>
        <w:pStyle w:val="ConsPlusNonformat"/>
      </w:pPr>
      <w:r>
        <w:t xml:space="preserve">                    </w:t>
      </w:r>
      <w:proofErr w:type="gramStart"/>
      <w:r>
        <w:t>(должность, фамилия, имя, отчество (последнее - при</w:t>
      </w:r>
      <w:proofErr w:type="gramEnd"/>
    </w:p>
    <w:p w:rsidR="008C32A3" w:rsidRDefault="008C32A3">
      <w:pPr>
        <w:pStyle w:val="ConsPlusNonformat"/>
      </w:pPr>
      <w:r>
        <w:t xml:space="preserve">                            </w:t>
      </w:r>
      <w:proofErr w:type="gramStart"/>
      <w:r>
        <w:t>наличии) работника центра занятости)</w:t>
      </w:r>
      <w:proofErr w:type="gramEnd"/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9" w:name="Par1893"/>
      <w:bookmarkEnd w:id="59"/>
      <w:r>
        <w:rPr>
          <w:rFonts w:ascii="Calibri" w:hAnsi="Calibri" w:cs="Calibri"/>
        </w:rPr>
        <w:t>Приложение 4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труду и занятости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населения Московской области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психологической поддержке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безработных граждан, </w:t>
      </w:r>
      <w:proofErr w:type="gramStart"/>
      <w:r>
        <w:rPr>
          <w:rFonts w:ascii="Calibri" w:hAnsi="Calibri" w:cs="Calibri"/>
        </w:rPr>
        <w:t>утвержденному</w:t>
      </w:r>
      <w:proofErr w:type="gramEnd"/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Комитета по труду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занятости населения Московской области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мая 2014 г. N РВ-15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pStyle w:val="ConsPlusNonformat"/>
      </w:pPr>
      <w:bookmarkStart w:id="60" w:name="Par1904"/>
      <w:bookmarkEnd w:id="60"/>
      <w:r>
        <w:t xml:space="preserve">                                Предложение</w:t>
      </w:r>
    </w:p>
    <w:p w:rsidR="008C32A3" w:rsidRDefault="008C32A3">
      <w:pPr>
        <w:pStyle w:val="ConsPlusNonformat"/>
      </w:pPr>
      <w:r>
        <w:t xml:space="preserve">                  о предоставлении государственной услуги</w:t>
      </w:r>
    </w:p>
    <w:p w:rsidR="008C32A3" w:rsidRDefault="008C32A3">
      <w:pPr>
        <w:pStyle w:val="ConsPlusNonformat"/>
      </w:pPr>
      <w:r>
        <w:t xml:space="preserve">             по психологической поддержке безработных граждан</w:t>
      </w:r>
    </w:p>
    <w:p w:rsidR="008C32A3" w:rsidRDefault="008C32A3">
      <w:pPr>
        <w:pStyle w:val="ConsPlusNonformat"/>
      </w:pPr>
    </w:p>
    <w:p w:rsidR="008C32A3" w:rsidRDefault="008C32A3">
      <w:pPr>
        <w:pStyle w:val="ConsPlusNonformat"/>
      </w:pPr>
      <w:r>
        <w:t>Государственное казенное учреждение Московской области ____________________</w:t>
      </w:r>
    </w:p>
    <w:p w:rsidR="008C32A3" w:rsidRDefault="008C32A3">
      <w:pPr>
        <w:pStyle w:val="ConsPlusNonformat"/>
      </w:pPr>
      <w:r>
        <w:t xml:space="preserve">                                                           наименование</w:t>
      </w:r>
    </w:p>
    <w:p w:rsidR="008C32A3" w:rsidRDefault="008C32A3">
      <w:pPr>
        <w:pStyle w:val="ConsPlusNonformat"/>
      </w:pPr>
      <w:r>
        <w:t>______________ центр занятости населения предлагает безработному гражданину</w:t>
      </w:r>
    </w:p>
    <w:p w:rsidR="008C32A3" w:rsidRDefault="008C32A3">
      <w:pPr>
        <w:pStyle w:val="ConsPlusNonformat"/>
      </w:pPr>
      <w:r>
        <w:t>___________________________________________________________________________</w:t>
      </w:r>
    </w:p>
    <w:p w:rsidR="008C32A3" w:rsidRDefault="008C32A3">
      <w:pPr>
        <w:pStyle w:val="ConsPlusNonformat"/>
      </w:pPr>
      <w:r>
        <w:t xml:space="preserve">                     фамилия, имя, отчество гражданина</w:t>
      </w:r>
    </w:p>
    <w:p w:rsidR="008C32A3" w:rsidRDefault="008C32A3">
      <w:pPr>
        <w:pStyle w:val="ConsPlusNonformat"/>
      </w:pPr>
      <w:r>
        <w:t>получить  государственную  услугу  по психологической поддержке безработных</w:t>
      </w:r>
    </w:p>
    <w:p w:rsidR="008C32A3" w:rsidRDefault="008C32A3">
      <w:pPr>
        <w:pStyle w:val="ConsPlusNonformat"/>
      </w:pPr>
      <w:r>
        <w:t>граждан.</w:t>
      </w:r>
    </w:p>
    <w:p w:rsidR="008C32A3" w:rsidRDefault="008C32A3">
      <w:pPr>
        <w:pStyle w:val="ConsPlusNonformat"/>
      </w:pPr>
    </w:p>
    <w:p w:rsidR="008C32A3" w:rsidRDefault="008C32A3">
      <w:pPr>
        <w:pStyle w:val="ConsPlusNonformat"/>
      </w:pPr>
      <w:r>
        <w:t>___________________________________________________________________________</w:t>
      </w:r>
    </w:p>
    <w:p w:rsidR="008C32A3" w:rsidRDefault="008C32A3">
      <w:pPr>
        <w:pStyle w:val="ConsPlusNonformat"/>
      </w:pPr>
      <w:r>
        <w:t xml:space="preserve">   должность, фамилия, имя, отчество, подпись работника ГКУ МО ЦЗН, дата</w:t>
      </w:r>
    </w:p>
    <w:p w:rsidR="008C32A3" w:rsidRDefault="008C32A3">
      <w:pPr>
        <w:pStyle w:val="ConsPlusNonformat"/>
      </w:pPr>
      <w:r>
        <w:lastRenderedPageBreak/>
        <w:t>___________________________________________________________________________</w:t>
      </w:r>
    </w:p>
    <w:p w:rsidR="008C32A3" w:rsidRDefault="008C32A3">
      <w:pPr>
        <w:pStyle w:val="ConsPlusNonformat"/>
      </w:pPr>
    </w:p>
    <w:p w:rsidR="008C32A3" w:rsidRDefault="008C32A3">
      <w:pPr>
        <w:pStyle w:val="ConsPlusNonformat"/>
      </w:pPr>
      <w:r>
        <w:t xml:space="preserve">С    предложением    ознакомлен,    </w:t>
      </w:r>
      <w:proofErr w:type="gramStart"/>
      <w:r>
        <w:t>согласен</w:t>
      </w:r>
      <w:proofErr w:type="gramEnd"/>
      <w:r>
        <w:t>/не   согласен   на   получение</w:t>
      </w:r>
    </w:p>
    <w:p w:rsidR="008C32A3" w:rsidRDefault="008C32A3">
      <w:pPr>
        <w:pStyle w:val="ConsPlusNonformat"/>
      </w:pPr>
      <w:r>
        <w:t>государственной услуги (</w:t>
      </w:r>
      <w:proofErr w:type="gramStart"/>
      <w:r>
        <w:t>нужное</w:t>
      </w:r>
      <w:proofErr w:type="gramEnd"/>
      <w:r>
        <w:t xml:space="preserve"> подчеркнуть).</w:t>
      </w:r>
    </w:p>
    <w:p w:rsidR="008C32A3" w:rsidRDefault="008C32A3">
      <w:pPr>
        <w:pStyle w:val="ConsPlusNonformat"/>
      </w:pPr>
    </w:p>
    <w:p w:rsidR="008C32A3" w:rsidRDefault="008C32A3">
      <w:pPr>
        <w:pStyle w:val="ConsPlusNonformat"/>
      </w:pPr>
      <w:r>
        <w:t>Причина отказа ____________________________________________________________</w:t>
      </w:r>
    </w:p>
    <w:p w:rsidR="008C32A3" w:rsidRDefault="008C32A3">
      <w:pPr>
        <w:pStyle w:val="ConsPlusNonformat"/>
      </w:pPr>
      <w:r>
        <w:t xml:space="preserve">                                     указать причину</w:t>
      </w:r>
    </w:p>
    <w:p w:rsidR="008C32A3" w:rsidRDefault="008C32A3">
      <w:pPr>
        <w:pStyle w:val="ConsPlusNonformat"/>
      </w:pPr>
      <w:r>
        <w:t>___________________________________________________________________________</w:t>
      </w:r>
    </w:p>
    <w:p w:rsidR="008C32A3" w:rsidRDefault="008C32A3">
      <w:pPr>
        <w:pStyle w:val="ConsPlusNonformat"/>
      </w:pPr>
      <w:r>
        <w:t>___________________________________________________________________________</w:t>
      </w:r>
    </w:p>
    <w:p w:rsidR="008C32A3" w:rsidRDefault="008C32A3">
      <w:pPr>
        <w:pStyle w:val="ConsPlusNonformat"/>
      </w:pPr>
      <w:r>
        <w:t>___________________________________________________________________________</w:t>
      </w:r>
    </w:p>
    <w:p w:rsidR="008C32A3" w:rsidRDefault="008C32A3">
      <w:pPr>
        <w:pStyle w:val="ConsPlusNonformat"/>
      </w:pPr>
    </w:p>
    <w:p w:rsidR="008C32A3" w:rsidRDefault="008C32A3">
      <w:pPr>
        <w:pStyle w:val="ConsPlusNonformat"/>
      </w:pPr>
      <w:r>
        <w:t>"___" __________ 20__ г.   __________   ___________________________________</w:t>
      </w:r>
    </w:p>
    <w:p w:rsidR="008C32A3" w:rsidRDefault="008C32A3">
      <w:pPr>
        <w:pStyle w:val="ConsPlusNonformat"/>
      </w:pPr>
      <w:r>
        <w:t xml:space="preserve">                             подпись     фамилия, имя, отчество гражданина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1" w:name="Par1936"/>
      <w:bookmarkEnd w:id="61"/>
      <w:r>
        <w:rPr>
          <w:rFonts w:ascii="Calibri" w:hAnsi="Calibri" w:cs="Calibri"/>
        </w:rPr>
        <w:t>Приложение 5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труду и занятости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населения Московской области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психологической поддержке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безработных граждан, </w:t>
      </w:r>
      <w:proofErr w:type="gramStart"/>
      <w:r>
        <w:rPr>
          <w:rFonts w:ascii="Calibri" w:hAnsi="Calibri" w:cs="Calibri"/>
        </w:rPr>
        <w:t>утвержденному</w:t>
      </w:r>
      <w:proofErr w:type="gramEnd"/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Комитета по труду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занятости населения Московской области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мая 2014 г. N РВ-15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pStyle w:val="ConsPlusNonformat"/>
      </w:pPr>
      <w:bookmarkStart w:id="62" w:name="Par1947"/>
      <w:bookmarkEnd w:id="62"/>
      <w:r>
        <w:t xml:space="preserve">                                Заключение</w:t>
      </w:r>
    </w:p>
    <w:p w:rsidR="008C32A3" w:rsidRDefault="008C32A3">
      <w:pPr>
        <w:pStyle w:val="ConsPlusNonformat"/>
      </w:pPr>
      <w:r>
        <w:t xml:space="preserve">                  о предоставлении государственной услуги</w:t>
      </w:r>
    </w:p>
    <w:p w:rsidR="008C32A3" w:rsidRDefault="008C32A3">
      <w:pPr>
        <w:pStyle w:val="ConsPlusNonformat"/>
      </w:pPr>
      <w:r>
        <w:t xml:space="preserve">             по психологической поддержке безработных граждан</w:t>
      </w:r>
    </w:p>
    <w:p w:rsidR="008C32A3" w:rsidRDefault="008C32A3">
      <w:pPr>
        <w:pStyle w:val="ConsPlusNonformat"/>
      </w:pPr>
    </w:p>
    <w:p w:rsidR="008C32A3" w:rsidRDefault="008C32A3">
      <w:pPr>
        <w:pStyle w:val="ConsPlusNonformat"/>
      </w:pPr>
      <w:r>
        <w:t>Государственным казенным учреждением Московской области ___________________</w:t>
      </w:r>
    </w:p>
    <w:p w:rsidR="008C32A3" w:rsidRDefault="008C32A3">
      <w:pPr>
        <w:pStyle w:val="ConsPlusNonformat"/>
      </w:pPr>
      <w:r>
        <w:t xml:space="preserve">                                                           наименование</w:t>
      </w:r>
    </w:p>
    <w:p w:rsidR="008C32A3" w:rsidRDefault="008C32A3">
      <w:pPr>
        <w:pStyle w:val="ConsPlusNonformat"/>
      </w:pPr>
      <w:r>
        <w:t xml:space="preserve">центром   занятости  населения   предоставлена  государственная  услуга  </w:t>
      </w:r>
      <w:proofErr w:type="gramStart"/>
      <w:r>
        <w:t>по</w:t>
      </w:r>
      <w:proofErr w:type="gramEnd"/>
    </w:p>
    <w:p w:rsidR="008C32A3" w:rsidRDefault="008C32A3">
      <w:pPr>
        <w:pStyle w:val="ConsPlusNonformat"/>
      </w:pPr>
      <w:r>
        <w:t>психологической поддержке безработных граждан _____________________________</w:t>
      </w:r>
    </w:p>
    <w:p w:rsidR="008C32A3" w:rsidRDefault="008C32A3">
      <w:pPr>
        <w:pStyle w:val="ConsPlusNonformat"/>
      </w:pPr>
      <w:r>
        <w:t xml:space="preserve">                                                 фамилия, имя, отчество</w:t>
      </w:r>
    </w:p>
    <w:p w:rsidR="008C32A3" w:rsidRDefault="008C32A3">
      <w:pPr>
        <w:pStyle w:val="ConsPlusNonformat"/>
      </w:pPr>
      <w:r>
        <w:t xml:space="preserve">                                                безработного гражданина</w:t>
      </w:r>
    </w:p>
    <w:p w:rsidR="008C32A3" w:rsidRDefault="008C32A3">
      <w:pPr>
        <w:pStyle w:val="ConsPlusNonformat"/>
      </w:pPr>
      <w:r>
        <w:t>___________________________________________________________________________</w:t>
      </w:r>
    </w:p>
    <w:p w:rsidR="008C32A3" w:rsidRDefault="008C32A3">
      <w:pPr>
        <w:pStyle w:val="ConsPlusNonformat"/>
      </w:pPr>
      <w:r>
        <w:t>Результат:</w:t>
      </w:r>
    </w:p>
    <w:p w:rsidR="008C32A3" w:rsidRDefault="008C32A3">
      <w:pPr>
        <w:pStyle w:val="ConsPlusNonformat"/>
      </w:pPr>
      <w:r>
        <w:t xml:space="preserve">1. </w:t>
      </w:r>
      <w:proofErr w:type="gramStart"/>
      <w:r>
        <w:t>Государственная  услуга  предоставлена в  полном объеме: да/нет  (нужное</w:t>
      </w:r>
      <w:proofErr w:type="gramEnd"/>
    </w:p>
    <w:p w:rsidR="008C32A3" w:rsidRDefault="008C32A3">
      <w:pPr>
        <w:pStyle w:val="ConsPlusNonformat"/>
      </w:pPr>
      <w:r>
        <w:t>подчеркнуть).</w:t>
      </w:r>
    </w:p>
    <w:p w:rsidR="008C32A3" w:rsidRDefault="008C32A3">
      <w:pPr>
        <w:pStyle w:val="ConsPlusNonformat"/>
      </w:pPr>
      <w:r>
        <w:t xml:space="preserve">2. Предоставление государственной услуги прекращено досрочно в связи </w:t>
      </w:r>
      <w:proofErr w:type="gramStart"/>
      <w:r>
        <w:t>с</w:t>
      </w:r>
      <w:proofErr w:type="gramEnd"/>
      <w:r>
        <w:t xml:space="preserve"> ____</w:t>
      </w:r>
    </w:p>
    <w:p w:rsidR="008C32A3" w:rsidRDefault="008C32A3">
      <w:pPr>
        <w:pStyle w:val="ConsPlusNonformat"/>
      </w:pPr>
      <w:r>
        <w:t>___________________________________________________________________________</w:t>
      </w:r>
    </w:p>
    <w:p w:rsidR="008C32A3" w:rsidRDefault="008C32A3">
      <w:pPr>
        <w:pStyle w:val="ConsPlusNonformat"/>
      </w:pPr>
      <w:r>
        <w:t xml:space="preserve">                              указать причину</w:t>
      </w:r>
    </w:p>
    <w:p w:rsidR="008C32A3" w:rsidRDefault="008C32A3">
      <w:pPr>
        <w:pStyle w:val="ConsPlusNonformat"/>
      </w:pPr>
      <w:r>
        <w:t>___________________________________________________________________________</w:t>
      </w:r>
    </w:p>
    <w:p w:rsidR="008C32A3" w:rsidRDefault="008C32A3">
      <w:pPr>
        <w:pStyle w:val="ConsPlusNonformat"/>
      </w:pPr>
      <w:r>
        <w:t>Рекомендовано: ____________________________________________________________</w:t>
      </w:r>
    </w:p>
    <w:p w:rsidR="008C32A3" w:rsidRDefault="008C32A3">
      <w:pPr>
        <w:pStyle w:val="ConsPlusNonformat"/>
      </w:pPr>
      <w:r>
        <w:t>___________________________________________________________________________</w:t>
      </w:r>
    </w:p>
    <w:p w:rsidR="008C32A3" w:rsidRDefault="008C32A3">
      <w:pPr>
        <w:pStyle w:val="ConsPlusNonformat"/>
      </w:pPr>
      <w:r>
        <w:t>___________________________________________________________________________</w:t>
      </w:r>
    </w:p>
    <w:p w:rsidR="008C32A3" w:rsidRDefault="008C32A3">
      <w:pPr>
        <w:pStyle w:val="ConsPlusNonformat"/>
      </w:pPr>
      <w:r>
        <w:t xml:space="preserve">   должность, фамилия, имя, отчество, подпись работника ГКУ МО ЦЗН, дата</w:t>
      </w:r>
    </w:p>
    <w:p w:rsidR="008C32A3" w:rsidRDefault="008C32A3">
      <w:pPr>
        <w:pStyle w:val="ConsPlusNonformat"/>
      </w:pPr>
      <w:r>
        <w:t>___________________________________________________________________________</w:t>
      </w:r>
    </w:p>
    <w:p w:rsidR="008C32A3" w:rsidRDefault="008C32A3">
      <w:pPr>
        <w:pStyle w:val="ConsPlusNonformat"/>
      </w:pPr>
    </w:p>
    <w:p w:rsidR="008C32A3" w:rsidRDefault="008C32A3">
      <w:pPr>
        <w:pStyle w:val="ConsPlusNonformat"/>
      </w:pPr>
      <w:r>
        <w:t>С заключением о предоставлении государственной услуги ознакомле</w:t>
      </w:r>
      <w:proofErr w:type="gramStart"/>
      <w:r>
        <w:t>н(</w:t>
      </w:r>
      <w:proofErr w:type="gramEnd"/>
      <w:r>
        <w:t>а):</w:t>
      </w:r>
    </w:p>
    <w:p w:rsidR="008C32A3" w:rsidRDefault="008C32A3">
      <w:pPr>
        <w:pStyle w:val="ConsPlusNonformat"/>
      </w:pPr>
    </w:p>
    <w:p w:rsidR="008C32A3" w:rsidRDefault="008C32A3">
      <w:pPr>
        <w:pStyle w:val="ConsPlusNonformat"/>
      </w:pPr>
      <w:r>
        <w:t>"___" __________ 20__ г.  _________  ______________________________________</w:t>
      </w:r>
    </w:p>
    <w:p w:rsidR="008C32A3" w:rsidRDefault="008C32A3">
      <w:pPr>
        <w:pStyle w:val="ConsPlusNonformat"/>
      </w:pPr>
      <w:r>
        <w:t xml:space="preserve">                           подпись    фамилия, имя, отчество безработного</w:t>
      </w:r>
    </w:p>
    <w:p w:rsidR="008C32A3" w:rsidRDefault="008C32A3">
      <w:pPr>
        <w:pStyle w:val="ConsPlusNonformat"/>
      </w:pPr>
      <w:r>
        <w:t xml:space="preserve">                                                  гражданина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3" w:name="Par1981"/>
      <w:bookmarkEnd w:id="63"/>
      <w:r>
        <w:rPr>
          <w:rFonts w:ascii="Calibri" w:hAnsi="Calibri" w:cs="Calibri"/>
        </w:rPr>
        <w:t>Приложение 6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труду и занятости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населения Московской области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психологической поддержке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безработных граждан, </w:t>
      </w:r>
      <w:proofErr w:type="gramStart"/>
      <w:r>
        <w:rPr>
          <w:rFonts w:ascii="Calibri" w:hAnsi="Calibri" w:cs="Calibri"/>
        </w:rPr>
        <w:t>утвержденному</w:t>
      </w:r>
      <w:proofErr w:type="gramEnd"/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Комитета по труду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занятости населения Московской области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мая 2014 г. N РВ-15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pStyle w:val="ConsPlusNonformat"/>
      </w:pPr>
      <w:bookmarkStart w:id="64" w:name="Par1992"/>
      <w:bookmarkEnd w:id="64"/>
      <w:r>
        <w:t xml:space="preserve">                                  Решение</w:t>
      </w:r>
    </w:p>
    <w:p w:rsidR="008C32A3" w:rsidRDefault="008C32A3">
      <w:pPr>
        <w:pStyle w:val="ConsPlusNonformat"/>
      </w:pPr>
      <w:r>
        <w:t xml:space="preserve">         Государственного казенного учреждения Московской области</w:t>
      </w:r>
    </w:p>
    <w:p w:rsidR="008C32A3" w:rsidRDefault="008C32A3">
      <w:pPr>
        <w:pStyle w:val="ConsPlusNonformat"/>
      </w:pPr>
      <w:r>
        <w:t xml:space="preserve">         _____________________________ центра занятости населения</w:t>
      </w:r>
    </w:p>
    <w:p w:rsidR="008C32A3" w:rsidRDefault="008C32A3">
      <w:pPr>
        <w:pStyle w:val="ConsPlusNonformat"/>
      </w:pPr>
      <w:r>
        <w:t xml:space="preserve">                  наименование</w:t>
      </w:r>
    </w:p>
    <w:p w:rsidR="008C32A3" w:rsidRDefault="008C32A3">
      <w:pPr>
        <w:pStyle w:val="ConsPlusNonformat"/>
      </w:pPr>
      <w:r>
        <w:t xml:space="preserve">             об отказе в предоставлении государственной услуги</w:t>
      </w:r>
    </w:p>
    <w:p w:rsidR="008C32A3" w:rsidRDefault="008C32A3">
      <w:pPr>
        <w:pStyle w:val="ConsPlusNonformat"/>
      </w:pPr>
      <w:r>
        <w:t xml:space="preserve">             по психологической поддержке безработных граждан</w:t>
      </w:r>
    </w:p>
    <w:p w:rsidR="008C32A3" w:rsidRDefault="008C32A3">
      <w:pPr>
        <w:pStyle w:val="ConsPlusNonformat"/>
      </w:pPr>
    </w:p>
    <w:p w:rsidR="008C32A3" w:rsidRDefault="008C32A3">
      <w:pPr>
        <w:pStyle w:val="ConsPlusNonformat"/>
      </w:pPr>
      <w:r>
        <w:t>Гражданину ________________________________________________________________</w:t>
      </w:r>
    </w:p>
    <w:p w:rsidR="008C32A3" w:rsidRDefault="008C32A3">
      <w:pPr>
        <w:pStyle w:val="ConsPlusNonformat"/>
      </w:pPr>
      <w:r>
        <w:t>___________________________________________________________________________</w:t>
      </w:r>
    </w:p>
    <w:p w:rsidR="008C32A3" w:rsidRDefault="008C32A3">
      <w:pPr>
        <w:pStyle w:val="ConsPlusNonformat"/>
      </w:pPr>
      <w:r>
        <w:t xml:space="preserve">              фамилия, имя, отчество безработного гражданина</w:t>
      </w:r>
    </w:p>
    <w:p w:rsidR="008C32A3" w:rsidRDefault="008C32A3">
      <w:pPr>
        <w:pStyle w:val="ConsPlusNonformat"/>
      </w:pPr>
      <w:r>
        <w:t xml:space="preserve">отказано   в   предоставлении  государственной  услуги  </w:t>
      </w:r>
      <w:proofErr w:type="gramStart"/>
      <w:r>
        <w:t>по</w:t>
      </w:r>
      <w:proofErr w:type="gramEnd"/>
      <w:r>
        <w:t xml:space="preserve">  психологической</w:t>
      </w:r>
    </w:p>
    <w:p w:rsidR="008C32A3" w:rsidRDefault="008C32A3">
      <w:pPr>
        <w:pStyle w:val="ConsPlusNonformat"/>
      </w:pPr>
      <w:r>
        <w:t>поддержке.</w:t>
      </w:r>
    </w:p>
    <w:p w:rsidR="008C32A3" w:rsidRDefault="008C32A3">
      <w:pPr>
        <w:pStyle w:val="ConsPlusNonformat"/>
      </w:pPr>
    </w:p>
    <w:p w:rsidR="008C32A3" w:rsidRDefault="008C32A3">
      <w:pPr>
        <w:pStyle w:val="ConsPlusNonformat"/>
      </w:pPr>
      <w:r>
        <w:t>Причина отказа:</w:t>
      </w:r>
    </w:p>
    <w:p w:rsidR="008C32A3" w:rsidRDefault="008C32A3">
      <w:pPr>
        <w:pStyle w:val="ConsPlusNonformat"/>
      </w:pPr>
      <w:r>
        <w:t>___________________________________________________________________________</w:t>
      </w:r>
    </w:p>
    <w:p w:rsidR="008C32A3" w:rsidRDefault="008C32A3">
      <w:pPr>
        <w:pStyle w:val="ConsPlusNonformat"/>
      </w:pPr>
      <w:r>
        <w:t>___________________________________________________________________________</w:t>
      </w:r>
    </w:p>
    <w:p w:rsidR="008C32A3" w:rsidRDefault="008C32A3">
      <w:pPr>
        <w:pStyle w:val="ConsPlusNonformat"/>
      </w:pPr>
      <w:r>
        <w:t>___________________________________________________________________________</w:t>
      </w:r>
    </w:p>
    <w:p w:rsidR="008C32A3" w:rsidRDefault="008C32A3">
      <w:pPr>
        <w:pStyle w:val="ConsPlusNonformat"/>
      </w:pPr>
    </w:p>
    <w:p w:rsidR="008C32A3" w:rsidRDefault="008C32A3">
      <w:pPr>
        <w:pStyle w:val="ConsPlusNonformat"/>
      </w:pPr>
      <w:r>
        <w:t xml:space="preserve">                              Указать причину</w:t>
      </w:r>
    </w:p>
    <w:p w:rsidR="008C32A3" w:rsidRDefault="008C32A3">
      <w:pPr>
        <w:pStyle w:val="ConsPlusNonformat"/>
      </w:pPr>
      <w:r>
        <w:t>___________________________________________________________________________</w:t>
      </w:r>
    </w:p>
    <w:p w:rsidR="008C32A3" w:rsidRDefault="008C32A3">
      <w:pPr>
        <w:pStyle w:val="ConsPlusNonformat"/>
      </w:pPr>
      <w:r>
        <w:t xml:space="preserve"> должность, фамилия, имя, отчество, подпись работника ГКУ МО ___ ЦЗН, дата</w:t>
      </w: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32A3" w:rsidRDefault="008C32A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21496" w:rsidRDefault="00721496"/>
    <w:sectPr w:rsidR="00721496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A3"/>
    <w:rsid w:val="00721496"/>
    <w:rsid w:val="008C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2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C32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C32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C32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2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C32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C32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C32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40BCD1EC54A71FE1F8C97286EEF4EB56DA855D0259C426DB422E7CCAY4YDQ" TargetMode="External"/><Relationship Id="rId13" Type="http://schemas.openxmlformats.org/officeDocument/2006/relationships/hyperlink" Target="consultantplus://offline/ref=B840BCD1EC54A71FE1F8C97286EEF4EB56D982580456C426DB422E7CCAY4YDQ" TargetMode="External"/><Relationship Id="rId18" Type="http://schemas.openxmlformats.org/officeDocument/2006/relationships/hyperlink" Target="consultantplus://offline/ref=B840BCD1EC54A71FE1F8C97286EEF4EB56DC805C0355992CD31B227EYCYDQ" TargetMode="External"/><Relationship Id="rId26" Type="http://schemas.openxmlformats.org/officeDocument/2006/relationships/hyperlink" Target="consultantplus://offline/ref=B840BCD1EC54A71FE1F8C87C93EEF4EB56D98A550659C426DB422E7CCA4D5D8D82733DBD89728494YFY6Q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840BCD1EC54A71FE1F8C87C93EEF4EB56D7865F0C5FC426DB422E7CCAY4YDQ" TargetMode="External"/><Relationship Id="rId7" Type="http://schemas.openxmlformats.org/officeDocument/2006/relationships/hyperlink" Target="consultantplus://offline/ref=B840BCD1EC54A71FE1F8C87C93EEF4EB56D6855F0C57C426DB422E7CCAY4YDQ" TargetMode="External"/><Relationship Id="rId12" Type="http://schemas.openxmlformats.org/officeDocument/2006/relationships/hyperlink" Target="consultantplus://offline/ref=B840BCD1EC54A71FE1F8C97286EEF4EB55D685580F0893248A1720Y7Y9Q" TargetMode="External"/><Relationship Id="rId17" Type="http://schemas.openxmlformats.org/officeDocument/2006/relationships/hyperlink" Target="consultantplus://offline/ref=B840BCD1EC54A71FE1F8C97286EEF4EB56DD875D015DC426DB422E7CCAY4YDQ" TargetMode="External"/><Relationship Id="rId25" Type="http://schemas.openxmlformats.org/officeDocument/2006/relationships/hyperlink" Target="consultantplus://offline/ref=B840BCD1EC54A71FE1F8C97286EEF4EB56D88154025AC426DB422E7CCA4D5D8D82733DBD89728690YFY5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840BCD1EC54A71FE1F8C97286EEF4EB56D9825C015CC426DB422E7CCAY4YDQ" TargetMode="External"/><Relationship Id="rId20" Type="http://schemas.openxmlformats.org/officeDocument/2006/relationships/hyperlink" Target="consultantplus://offline/ref=B840BCD1EC54A71FE1F8C97286EEF4EB56DA855D0259C426DB422E7CCAY4YD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40BCD1EC54A71FE1F8C97286EEF4EB56DA8A54045FC426DB422E7CCA4D5D8D82733DBE8BY7Y2Q" TargetMode="External"/><Relationship Id="rId11" Type="http://schemas.openxmlformats.org/officeDocument/2006/relationships/hyperlink" Target="consultantplus://offline/ref=B840BCD1EC54A71FE1F8C87C93EEF4EB56DA845C045EC426DB422E7CCA4D5D8D82733DBD89728494YFY3Q" TargetMode="External"/><Relationship Id="rId24" Type="http://schemas.openxmlformats.org/officeDocument/2006/relationships/hyperlink" Target="consultantplus://offline/ref=B840BCD1EC54A71FE1F8C97286EEF4EB56D8845D015BC426DB422E7CCAY4YDQ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840BCD1EC54A71FE1F8C97286EEF4EB56D8845D015BC426DB422E7CCAY4YDQ" TargetMode="External"/><Relationship Id="rId23" Type="http://schemas.openxmlformats.org/officeDocument/2006/relationships/hyperlink" Target="consultantplus://offline/ref=B840BCD1EC54A71FE1F8C87C93EEF4EB56DA845C045EC426DB422E7CCAY4YDQ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840BCD1EC54A71FE1F8C87C93EEF4EB56D98A5F065EC426DB422E7CCAY4YDQ" TargetMode="External"/><Relationship Id="rId19" Type="http://schemas.openxmlformats.org/officeDocument/2006/relationships/hyperlink" Target="consultantplus://offline/ref=B840BCD1EC54A71FE1F8C97286EEF4EB56DE8A54005BC426DB422E7CCAY4YD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40BCD1EC54A71FE1F8C87C93EEF4EB56D98A58035FC426DB422E7CCAY4YDQ" TargetMode="External"/><Relationship Id="rId14" Type="http://schemas.openxmlformats.org/officeDocument/2006/relationships/hyperlink" Target="consultantplus://offline/ref=B840BCD1EC54A71FE1F8C97286EEF4EB56DA8A54045FC426DB422E7CCAY4YDQ" TargetMode="External"/><Relationship Id="rId22" Type="http://schemas.openxmlformats.org/officeDocument/2006/relationships/hyperlink" Target="consultantplus://offline/ref=B840BCD1EC54A71FE1F8C87C93EEF4EB56DA845C045EC426DB422E7CCAY4YDQ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17743</Words>
  <Characters>101139</Characters>
  <Application>Microsoft Office Word</Application>
  <DocSecurity>0</DocSecurity>
  <Lines>842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Борисовна</dc:creator>
  <cp:lastModifiedBy>Елена Борисовна</cp:lastModifiedBy>
  <cp:revision>1</cp:revision>
  <dcterms:created xsi:type="dcterms:W3CDTF">2014-11-28T16:24:00Z</dcterms:created>
  <dcterms:modified xsi:type="dcterms:W3CDTF">2014-11-28T16:24:00Z</dcterms:modified>
</cp:coreProperties>
</file>